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77F8" w14:textId="742E6732" w:rsidR="0038568D" w:rsidRPr="00F12183" w:rsidRDefault="0038568D" w:rsidP="008E7EF7">
      <w:pPr>
        <w:pStyle w:val="BodyA"/>
        <w:widowControl w:val="0"/>
        <w:rPr>
          <w:rFonts w:asciiTheme="majorHAnsi" w:eastAsia="Calibri" w:hAnsiTheme="majorHAnsi" w:cstheme="majorHAnsi"/>
          <w:sz w:val="28"/>
          <w:szCs w:val="28"/>
          <w:u w:color="1A1A1A"/>
        </w:rPr>
      </w:pPr>
      <w:r w:rsidRPr="00F12183">
        <w:rPr>
          <w:rFonts w:asciiTheme="majorHAnsi" w:eastAsia="Calibri" w:hAnsiTheme="majorHAnsi" w:cstheme="majorHAnsi"/>
          <w:b/>
          <w:bCs/>
          <w:i/>
          <w:iCs/>
          <w:sz w:val="28"/>
          <w:szCs w:val="28"/>
          <w:u w:color="1A1A1A"/>
        </w:rPr>
        <w:t xml:space="preserve">The Best of The Best Revealed </w:t>
      </w:r>
      <w:r w:rsidR="0003648C" w:rsidRPr="00F12183">
        <w:rPr>
          <w:rFonts w:asciiTheme="majorHAnsi" w:eastAsia="Calibri" w:hAnsiTheme="majorHAnsi" w:cstheme="majorHAnsi"/>
          <w:b/>
          <w:bCs/>
          <w:i/>
          <w:iCs/>
          <w:sz w:val="28"/>
          <w:szCs w:val="28"/>
          <w:u w:color="1A1A1A"/>
        </w:rPr>
        <w:tab/>
      </w:r>
      <w:r w:rsidR="0003648C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ab/>
      </w:r>
      <w:r w:rsidR="0003648C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ab/>
      </w:r>
      <w:r w:rsidR="0003648C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ab/>
      </w:r>
      <w:r w:rsidR="0003648C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ab/>
      </w:r>
      <w:r w:rsidR="0003648C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ab/>
      </w:r>
      <w:r w:rsidR="001A1DCF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 xml:space="preserve">August </w:t>
      </w:r>
      <w:r w:rsidR="0003648C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2021</w:t>
      </w:r>
    </w:p>
    <w:p w14:paraId="204E9DA3" w14:textId="77777777" w:rsidR="0038568D" w:rsidRPr="00F12183" w:rsidRDefault="0038568D" w:rsidP="008E7EF7">
      <w:pPr>
        <w:pStyle w:val="BodyA"/>
        <w:widowControl w:val="0"/>
        <w:rPr>
          <w:rFonts w:asciiTheme="majorHAnsi" w:eastAsia="Calibri" w:hAnsiTheme="majorHAnsi" w:cstheme="majorHAnsi"/>
          <w:sz w:val="28"/>
          <w:szCs w:val="28"/>
          <w:u w:color="1A1A1A"/>
        </w:rPr>
      </w:pPr>
    </w:p>
    <w:p w14:paraId="5362A3D7" w14:textId="344A453A" w:rsidR="008E7EF7" w:rsidRPr="00F12183" w:rsidRDefault="008E7EF7" w:rsidP="008E7EF7">
      <w:pPr>
        <w:pStyle w:val="BodyA"/>
        <w:widowControl w:val="0"/>
        <w:rPr>
          <w:rFonts w:asciiTheme="majorHAnsi" w:hAnsiTheme="majorHAnsi" w:cstheme="majorHAnsi"/>
          <w:sz w:val="28"/>
          <w:szCs w:val="28"/>
          <w:u w:color="1A1A1A"/>
        </w:rPr>
      </w:pPr>
      <w:r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 xml:space="preserve">The Haute Grandeur Global Excellence Awards </w:t>
      </w:r>
      <w:proofErr w:type="spellStart"/>
      <w:r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recogn</w:t>
      </w:r>
      <w:r w:rsidR="0038568D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is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e</w:t>
      </w:r>
      <w:proofErr w:type="spellEnd"/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 </w:t>
      </w:r>
      <w:r w:rsidR="009D6367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 xml:space="preserve">remarkable 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achievements in delivering consistent</w:t>
      </w:r>
      <w:r w:rsidR="009D6367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,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 xml:space="preserve"> exceptional experiences in the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 global</w:t>
      </w:r>
      <w:r w:rsidR="009D6367"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 luxury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 hospitality 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industry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. </w:t>
      </w:r>
    </w:p>
    <w:p w14:paraId="0A3441AE" w14:textId="77777777" w:rsidR="008E7EF7" w:rsidRPr="00F12183" w:rsidRDefault="008E7EF7" w:rsidP="008E7EF7">
      <w:pPr>
        <w:pStyle w:val="BodyA"/>
        <w:widowControl w:val="0"/>
        <w:rPr>
          <w:rFonts w:asciiTheme="majorHAnsi" w:hAnsiTheme="majorHAnsi" w:cstheme="majorHAnsi"/>
          <w:sz w:val="28"/>
          <w:szCs w:val="28"/>
          <w:u w:color="1A1A1A"/>
        </w:rPr>
      </w:pPr>
    </w:p>
    <w:p w14:paraId="19BB54A9" w14:textId="3EE2A702" w:rsidR="008E7EF7" w:rsidRPr="00F12183" w:rsidRDefault="008E7EF7" w:rsidP="004824A9">
      <w:pPr>
        <w:pStyle w:val="BodyA"/>
        <w:widowControl w:val="0"/>
        <w:rPr>
          <w:rFonts w:asciiTheme="majorHAnsi" w:eastAsia="Calibri" w:hAnsiTheme="majorHAnsi" w:cstheme="majorHAnsi"/>
          <w:sz w:val="28"/>
          <w:szCs w:val="28"/>
          <w:u w:color="1A1A1A"/>
        </w:rPr>
      </w:pPr>
      <w:r w:rsidRPr="00F12183">
        <w:rPr>
          <w:rFonts w:asciiTheme="majorHAnsi" w:hAnsiTheme="majorHAnsi" w:cstheme="majorHAnsi"/>
          <w:sz w:val="28"/>
          <w:szCs w:val="28"/>
          <w:u w:color="333333"/>
        </w:rPr>
        <w:t>“</w:t>
      </w:r>
      <w:r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>To</w:t>
      </w:r>
      <w:r w:rsidRPr="00F12183">
        <w:rPr>
          <w:rFonts w:asciiTheme="majorHAnsi" w:hAnsiTheme="majorHAnsi" w:cstheme="majorHAnsi"/>
          <w:sz w:val="28"/>
          <w:szCs w:val="28"/>
          <w:u w:color="333333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>win</w:t>
      </w:r>
      <w:r w:rsidRPr="00F12183">
        <w:rPr>
          <w:rFonts w:asciiTheme="majorHAnsi" w:hAnsiTheme="majorHAnsi" w:cstheme="majorHAnsi"/>
          <w:sz w:val="28"/>
          <w:szCs w:val="28"/>
          <w:u w:color="333333"/>
        </w:rPr>
        <w:t xml:space="preserve"> </w:t>
      </w:r>
      <w:proofErr w:type="gramStart"/>
      <w:r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>a</w:t>
      </w:r>
      <w:proofErr w:type="gramEnd"/>
      <w:r w:rsidRPr="00F12183">
        <w:rPr>
          <w:rFonts w:asciiTheme="majorHAnsi" w:hAnsiTheme="majorHAnsi" w:cstheme="majorHAnsi"/>
          <w:sz w:val="28"/>
          <w:szCs w:val="28"/>
          <w:u w:color="333333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>Haute</w:t>
      </w:r>
      <w:r w:rsidRPr="00F12183">
        <w:rPr>
          <w:rFonts w:asciiTheme="majorHAnsi" w:hAnsiTheme="majorHAnsi" w:cstheme="majorHAnsi"/>
          <w:sz w:val="28"/>
          <w:szCs w:val="28"/>
          <w:u w:color="333333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>Grandeur</w:t>
      </w:r>
      <w:r w:rsidRPr="00F12183">
        <w:rPr>
          <w:rFonts w:asciiTheme="majorHAnsi" w:hAnsiTheme="majorHAnsi" w:cstheme="majorHAnsi"/>
          <w:sz w:val="28"/>
          <w:szCs w:val="28"/>
          <w:u w:color="333333"/>
        </w:rPr>
        <w:t xml:space="preserve"> </w:t>
      </w:r>
      <w:r w:rsidR="009D6367" w:rsidRPr="00F12183">
        <w:rPr>
          <w:rFonts w:asciiTheme="majorHAnsi" w:hAnsiTheme="majorHAnsi" w:cstheme="majorHAnsi"/>
          <w:sz w:val="28"/>
          <w:szCs w:val="28"/>
          <w:u w:color="333333"/>
        </w:rPr>
        <w:t xml:space="preserve">Global </w:t>
      </w:r>
      <w:r w:rsidRPr="00F12183">
        <w:rPr>
          <w:rFonts w:asciiTheme="majorHAnsi" w:hAnsiTheme="majorHAnsi" w:cstheme="majorHAnsi"/>
          <w:sz w:val="28"/>
          <w:szCs w:val="28"/>
          <w:u w:color="333333"/>
        </w:rPr>
        <w:t xml:space="preserve">Excellence </w:t>
      </w:r>
      <w:r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>Award</w:t>
      </w:r>
      <w:r w:rsidRPr="00F12183">
        <w:rPr>
          <w:rFonts w:asciiTheme="majorHAnsi" w:hAnsiTheme="majorHAnsi" w:cstheme="majorHAnsi"/>
          <w:sz w:val="28"/>
          <w:szCs w:val="28"/>
          <w:u w:color="333333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>an</w:t>
      </w:r>
      <w:r w:rsidRPr="00F12183">
        <w:rPr>
          <w:rFonts w:asciiTheme="majorHAnsi" w:hAnsiTheme="majorHAnsi" w:cstheme="majorHAnsi"/>
          <w:sz w:val="28"/>
          <w:szCs w:val="28"/>
          <w:u w:color="333333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>establishment</w:t>
      </w:r>
      <w:r w:rsidRPr="00F12183">
        <w:rPr>
          <w:rFonts w:asciiTheme="majorHAnsi" w:hAnsiTheme="majorHAnsi" w:cstheme="majorHAnsi"/>
          <w:sz w:val="28"/>
          <w:szCs w:val="28"/>
          <w:u w:color="333333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>must</w:t>
      </w:r>
      <w:r w:rsidRPr="00F12183">
        <w:rPr>
          <w:rFonts w:asciiTheme="majorHAnsi" w:hAnsiTheme="majorHAnsi" w:cstheme="majorHAnsi"/>
          <w:sz w:val="28"/>
          <w:szCs w:val="28"/>
          <w:u w:color="333333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>excel</w:t>
      </w:r>
      <w:r w:rsidRPr="00F12183">
        <w:rPr>
          <w:rFonts w:asciiTheme="majorHAnsi" w:hAnsiTheme="majorHAnsi" w:cstheme="majorHAnsi"/>
          <w:sz w:val="28"/>
          <w:szCs w:val="28"/>
          <w:u w:color="333333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>on</w:t>
      </w:r>
      <w:r w:rsidRPr="00F12183">
        <w:rPr>
          <w:rFonts w:asciiTheme="majorHAnsi" w:hAnsiTheme="majorHAnsi" w:cstheme="majorHAnsi"/>
          <w:sz w:val="28"/>
          <w:szCs w:val="28"/>
          <w:u w:color="333333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>all</w:t>
      </w:r>
      <w:r w:rsidRPr="00F12183">
        <w:rPr>
          <w:rFonts w:asciiTheme="majorHAnsi" w:hAnsiTheme="majorHAnsi" w:cstheme="majorHAnsi"/>
          <w:sz w:val="28"/>
          <w:szCs w:val="28"/>
          <w:u w:color="333333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 xml:space="preserve">levels. </w:t>
      </w:r>
      <w:r w:rsidR="009D6367"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>This season</w:t>
      </w:r>
      <w:r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 xml:space="preserve"> demonstrated </w:t>
      </w:r>
      <w:r w:rsidR="001A1DCF"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 xml:space="preserve">how hotels around the world remained persistent to achieve greater heights </w:t>
      </w:r>
      <w:r w:rsidR="009A29AA"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 xml:space="preserve">despite </w:t>
      </w:r>
      <w:r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>challenges</w:t>
      </w:r>
      <w:r w:rsidR="009A29AA"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 xml:space="preserve"> that exist in the industry</w:t>
      </w:r>
      <w:r w:rsidRPr="00F12183">
        <w:rPr>
          <w:rFonts w:asciiTheme="majorHAnsi" w:hAnsiTheme="majorHAnsi" w:cstheme="majorHAnsi"/>
          <w:sz w:val="28"/>
          <w:szCs w:val="28"/>
          <w:u w:color="333333"/>
        </w:rPr>
        <w:t xml:space="preserve">”, </w:t>
      </w:r>
      <w:r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>says</w:t>
      </w:r>
      <w:r w:rsidRPr="00F12183">
        <w:rPr>
          <w:rFonts w:asciiTheme="majorHAnsi" w:hAnsiTheme="majorHAnsi" w:cstheme="majorHAnsi"/>
          <w:sz w:val="28"/>
          <w:szCs w:val="28"/>
          <w:u w:color="333333"/>
        </w:rPr>
        <w:t xml:space="preserve"> </w:t>
      </w:r>
      <w:r w:rsidR="009D6367" w:rsidRPr="00F12183">
        <w:rPr>
          <w:rFonts w:asciiTheme="majorHAnsi" w:eastAsia="Calibri" w:hAnsiTheme="majorHAnsi" w:cstheme="majorHAnsi"/>
          <w:sz w:val="28"/>
          <w:szCs w:val="28"/>
          <w:u w:color="333333"/>
        </w:rPr>
        <w:t>Founder and President, Marinique de Wet</w:t>
      </w:r>
      <w:r w:rsidRPr="00F12183">
        <w:rPr>
          <w:rFonts w:asciiTheme="majorHAnsi" w:hAnsiTheme="majorHAnsi" w:cstheme="majorHAnsi"/>
          <w:sz w:val="28"/>
          <w:szCs w:val="28"/>
          <w:u w:color="333333"/>
        </w:rPr>
        <w:t xml:space="preserve">. </w:t>
      </w:r>
      <w:proofErr w:type="gramStart"/>
      <w:r w:rsidRPr="00F12183">
        <w:rPr>
          <w:rFonts w:asciiTheme="majorHAnsi" w:hAnsiTheme="majorHAnsi" w:cstheme="majorHAnsi"/>
          <w:sz w:val="28"/>
          <w:szCs w:val="28"/>
          <w:u w:color="333333"/>
        </w:rPr>
        <w:t>“</w:t>
      </w:r>
      <w:r w:rsidR="009D6367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 xml:space="preserve"> Healthy</w:t>
      </w:r>
      <w:proofErr w:type="gramEnd"/>
      <w:r w:rsidR="009D6367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 xml:space="preserve"> competition Is essential to achieve even greater heights, because it ensures sustainability as a guaranteed golden stamp of excellence. A</w:t>
      </w:r>
      <w:r w:rsidR="004824A9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ward-winning</w:t>
      </w:r>
      <w:r w:rsidR="009D6367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 xml:space="preserve"> establishments </w:t>
      </w:r>
      <w:r w:rsidR="004824A9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 xml:space="preserve">are </w:t>
      </w:r>
      <w:r w:rsidR="009D6367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perceived as the benchmark in the industry</w:t>
      </w:r>
      <w:r w:rsidR="004824A9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 xml:space="preserve"> and Haute Grandeur </w:t>
      </w:r>
      <w:r w:rsidR="009D6367"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only award the most remarkable, of already exceptional hotels, spas and restaurants.</w:t>
      </w:r>
    </w:p>
    <w:p w14:paraId="40E79056" w14:textId="77777777" w:rsidR="004824A9" w:rsidRPr="00F12183" w:rsidRDefault="004824A9" w:rsidP="004824A9">
      <w:pPr>
        <w:pStyle w:val="BodyA"/>
        <w:widowControl w:val="0"/>
        <w:rPr>
          <w:rFonts w:asciiTheme="majorHAnsi" w:hAnsiTheme="majorHAnsi" w:cstheme="majorHAnsi"/>
          <w:sz w:val="28"/>
          <w:szCs w:val="28"/>
        </w:rPr>
      </w:pPr>
    </w:p>
    <w:p w14:paraId="1CCC51B8" w14:textId="3339499D" w:rsidR="008E7EF7" w:rsidRPr="00F12183" w:rsidRDefault="008E7EF7" w:rsidP="008E7EF7">
      <w:pPr>
        <w:rPr>
          <w:rFonts w:asciiTheme="majorHAnsi" w:hAnsiTheme="majorHAnsi" w:cstheme="majorHAnsi"/>
          <w:sz w:val="28"/>
          <w:szCs w:val="28"/>
        </w:rPr>
      </w:pPr>
      <w:r w:rsidRPr="00F12183">
        <w:rPr>
          <w:rFonts w:asciiTheme="majorHAnsi" w:hAnsiTheme="majorHAnsi" w:cstheme="majorHAnsi"/>
          <w:sz w:val="28"/>
          <w:szCs w:val="28"/>
        </w:rPr>
        <w:t>“The industry is highly competitive. Only those who constantly exceed attain prestige</w:t>
      </w:r>
      <w:r w:rsidR="009D6367" w:rsidRPr="00F12183">
        <w:rPr>
          <w:rFonts w:asciiTheme="majorHAnsi" w:hAnsiTheme="majorHAnsi" w:cstheme="majorHAnsi"/>
          <w:sz w:val="28"/>
          <w:szCs w:val="28"/>
        </w:rPr>
        <w:t xml:space="preserve"> in an industry that create many jobs. An association with </w:t>
      </w:r>
      <w:r w:rsidRPr="00F12183">
        <w:rPr>
          <w:rFonts w:asciiTheme="majorHAnsi" w:hAnsiTheme="majorHAnsi" w:cstheme="majorHAnsi"/>
          <w:sz w:val="28"/>
          <w:szCs w:val="28"/>
        </w:rPr>
        <w:t>Haute</w:t>
      </w:r>
      <w:r w:rsidRPr="00F12183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hAnsiTheme="majorHAnsi" w:cstheme="majorHAnsi"/>
          <w:sz w:val="28"/>
          <w:szCs w:val="28"/>
        </w:rPr>
        <w:t>Grandeur</w:t>
      </w:r>
      <w:r w:rsidRPr="00F12183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hAnsiTheme="majorHAnsi" w:cstheme="majorHAnsi"/>
          <w:sz w:val="28"/>
          <w:szCs w:val="28"/>
        </w:rPr>
        <w:t xml:space="preserve">Global Awards guarantees participating establishments status and distinction. </w:t>
      </w:r>
      <w:r w:rsidR="003430A5" w:rsidRPr="00F12183">
        <w:rPr>
          <w:rFonts w:asciiTheme="majorHAnsi" w:hAnsiTheme="majorHAnsi" w:cstheme="majorHAnsi"/>
          <w:sz w:val="28"/>
          <w:szCs w:val="28"/>
        </w:rPr>
        <w:t xml:space="preserve">The organization is </w:t>
      </w:r>
      <w:r w:rsidRPr="00F12183">
        <w:rPr>
          <w:rFonts w:asciiTheme="majorHAnsi" w:hAnsiTheme="majorHAnsi" w:cstheme="majorHAnsi"/>
          <w:sz w:val="28"/>
          <w:szCs w:val="28"/>
        </w:rPr>
        <w:t xml:space="preserve">proud to contribute annually </w:t>
      </w:r>
      <w:proofErr w:type="gramStart"/>
      <w:r w:rsidRPr="00F12183">
        <w:rPr>
          <w:rFonts w:asciiTheme="majorHAnsi" w:hAnsiTheme="majorHAnsi" w:cstheme="majorHAnsi"/>
          <w:sz w:val="28"/>
          <w:szCs w:val="28"/>
        </w:rPr>
        <w:t>in</w:t>
      </w:r>
      <w:proofErr w:type="gramEnd"/>
      <w:r w:rsidRPr="00F12183">
        <w:rPr>
          <w:rFonts w:asciiTheme="majorHAnsi" w:hAnsiTheme="majorHAnsi" w:cstheme="majorHAnsi"/>
          <w:sz w:val="28"/>
          <w:szCs w:val="28"/>
        </w:rPr>
        <w:t xml:space="preserve"> raising the standards of excellence in hospitality worldwide.”   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>“The</w:t>
      </w:r>
      <w:r w:rsidR="003430A5"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se 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Awards </w:t>
      </w:r>
      <w:r w:rsidR="003430A5" w:rsidRPr="00F12183">
        <w:rPr>
          <w:rFonts w:asciiTheme="majorHAnsi" w:hAnsiTheme="majorHAnsi" w:cstheme="majorHAnsi"/>
          <w:sz w:val="28"/>
          <w:szCs w:val="28"/>
        </w:rPr>
        <w:t xml:space="preserve">trigger </w:t>
      </w:r>
      <w:r w:rsidRPr="00F12183">
        <w:rPr>
          <w:rFonts w:asciiTheme="majorHAnsi" w:hAnsiTheme="majorHAnsi" w:cstheme="majorHAnsi"/>
          <w:sz w:val="28"/>
          <w:szCs w:val="28"/>
        </w:rPr>
        <w:t>greater success in already remarkable hospitality establishments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 and set a new </w:t>
      </w:r>
      <w:r w:rsidRPr="00F12183">
        <w:rPr>
          <w:rFonts w:asciiTheme="majorHAnsi" w:hAnsiTheme="majorHAnsi" w:cstheme="majorHAnsi"/>
          <w:sz w:val="28"/>
          <w:szCs w:val="28"/>
        </w:rPr>
        <w:t>standard of excellence,”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 says De Wet.</w:t>
      </w:r>
      <w:r w:rsidRPr="00F12183">
        <w:rPr>
          <w:rFonts w:asciiTheme="majorHAnsi" w:hAnsiTheme="majorHAnsi" w:cstheme="majorHAnsi"/>
          <w:sz w:val="28"/>
          <w:szCs w:val="28"/>
        </w:rPr>
        <w:t xml:space="preserve"> “The Haute Grandeur Global Awards 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is more than just a celebration of our dignitaries’ achievements. It honors the principles of hard work, commitment, determination, leadership and success. More than ever before, recognition helps teams to remain positive and goal driven.”  </w:t>
      </w:r>
    </w:p>
    <w:p w14:paraId="6567C23A" w14:textId="5D2018F4" w:rsidR="008E7EF7" w:rsidRPr="00F12183" w:rsidRDefault="008E7EF7" w:rsidP="008E7EF7">
      <w:pPr>
        <w:pStyle w:val="BodyA"/>
        <w:widowControl w:val="0"/>
        <w:rPr>
          <w:rFonts w:asciiTheme="majorHAnsi" w:hAnsiTheme="majorHAnsi" w:cstheme="majorHAnsi"/>
          <w:sz w:val="28"/>
          <w:szCs w:val="28"/>
          <w:u w:color="1A1A1A"/>
        </w:rPr>
      </w:pPr>
      <w:r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The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Awards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inspire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even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greater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success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in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already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remarkable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hospitality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establishments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 xml:space="preserve"> and set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a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new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standard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of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excellenc</w:t>
      </w:r>
      <w:r w:rsidR="003430A5" w:rsidRPr="00F12183">
        <w:rPr>
          <w:rFonts w:asciiTheme="majorHAnsi" w:eastAsia="Calibri" w:hAnsiTheme="majorHAnsi" w:cstheme="majorHAnsi"/>
          <w:sz w:val="28"/>
          <w:szCs w:val="28"/>
        </w:rPr>
        <w:t>e</w:t>
      </w:r>
      <w:r w:rsidR="004824A9" w:rsidRPr="00F12183">
        <w:rPr>
          <w:rFonts w:asciiTheme="majorHAnsi" w:hAnsiTheme="majorHAnsi" w:cstheme="majorHAnsi"/>
          <w:sz w:val="28"/>
          <w:szCs w:val="28"/>
          <w:u w:color="1A1A1A"/>
        </w:rPr>
        <w:t>.</w:t>
      </w:r>
    </w:p>
    <w:p w14:paraId="589328B9" w14:textId="77777777" w:rsidR="008E7EF7" w:rsidRPr="00F12183" w:rsidRDefault="008E7EF7" w:rsidP="008E7EF7">
      <w:pPr>
        <w:pStyle w:val="BodyA"/>
        <w:widowControl w:val="0"/>
        <w:rPr>
          <w:rFonts w:asciiTheme="majorHAnsi" w:hAnsiTheme="majorHAnsi" w:cstheme="majorHAnsi"/>
          <w:sz w:val="28"/>
          <w:szCs w:val="28"/>
          <w:u w:color="1A1A1A"/>
        </w:rPr>
      </w:pPr>
    </w:p>
    <w:p w14:paraId="0D6B1D14" w14:textId="3E53E37C" w:rsidR="008E7EF7" w:rsidRPr="00F12183" w:rsidRDefault="008E7EF7" w:rsidP="008E7EF7">
      <w:pPr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F12183">
        <w:rPr>
          <w:rFonts w:asciiTheme="majorHAnsi" w:eastAsia="Times New Roman" w:hAnsiTheme="majorHAnsi" w:cstheme="majorHAnsi"/>
          <w:sz w:val="28"/>
          <w:szCs w:val="28"/>
        </w:rPr>
        <w:t>Among the victorious this year were top hotel, spa and restaurant</w:t>
      </w:r>
      <w:r w:rsidR="004824A9" w:rsidRPr="00F12183">
        <w:rPr>
          <w:rFonts w:asciiTheme="majorHAnsi" w:eastAsia="Times New Roman" w:hAnsiTheme="majorHAnsi" w:cstheme="majorHAnsi"/>
          <w:sz w:val="28"/>
          <w:szCs w:val="28"/>
        </w:rPr>
        <w:t>s</w:t>
      </w:r>
      <w:r w:rsidRPr="00F12183">
        <w:rPr>
          <w:rFonts w:asciiTheme="majorHAnsi" w:eastAsia="Times New Roman" w:hAnsiTheme="majorHAnsi" w:cstheme="majorHAnsi"/>
          <w:sz w:val="28"/>
          <w:szCs w:val="28"/>
        </w:rPr>
        <w:t xml:space="preserve"> from 60 countries</w:t>
      </w:r>
      <w:r w:rsidR="004824A9" w:rsidRPr="00F12183">
        <w:rPr>
          <w:rFonts w:asciiTheme="majorHAnsi" w:eastAsia="Times New Roman" w:hAnsiTheme="majorHAnsi" w:cstheme="majorHAnsi"/>
          <w:sz w:val="28"/>
          <w:szCs w:val="28"/>
        </w:rPr>
        <w:t xml:space="preserve"> as rated for by guests and industry experts. </w:t>
      </w:r>
      <w:r w:rsidRPr="00F12183">
        <w:rPr>
          <w:rFonts w:asciiTheme="majorHAnsi" w:eastAsia="Times New Roman" w:hAnsiTheme="majorHAnsi" w:cstheme="majorHAnsi"/>
          <w:sz w:val="28"/>
          <w:szCs w:val="28"/>
        </w:rPr>
        <w:t xml:space="preserve"> A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cclaimed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</w:t>
      </w:r>
      <w:r w:rsidRPr="00F12183">
        <w:rPr>
          <w:rFonts w:asciiTheme="majorHAnsi" w:hAnsiTheme="majorHAnsi" w:cstheme="majorHAnsi"/>
          <w:sz w:val="28"/>
          <w:szCs w:val="28"/>
          <w:u w:color="0432FF"/>
        </w:rPr>
        <w:t xml:space="preserve">hospitality groups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represented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amongst winners this year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 </w:t>
      </w:r>
      <w:proofErr w:type="gramStart"/>
      <w:r w:rsidRPr="00F12183">
        <w:rPr>
          <w:rFonts w:asciiTheme="majorHAnsi" w:hAnsiTheme="majorHAnsi" w:cstheme="majorHAnsi"/>
          <w:sz w:val="28"/>
          <w:szCs w:val="28"/>
          <w:u w:color="1A1A1A"/>
        </w:rPr>
        <w:t>includes:</w:t>
      </w:r>
      <w:proofErr w:type="gramEnd"/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 Accor,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Anantara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,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Four Seasons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, </w:t>
      </w:r>
      <w:proofErr w:type="spellStart"/>
      <w:r w:rsidRPr="00F12183">
        <w:rPr>
          <w:rFonts w:asciiTheme="majorHAnsi" w:hAnsiTheme="majorHAnsi" w:cstheme="majorHAnsi"/>
          <w:sz w:val="28"/>
          <w:szCs w:val="28"/>
          <w:shd w:val="clear" w:color="auto" w:fill="FFFFFF"/>
        </w:rPr>
        <w:t>Mövenpick</w:t>
      </w:r>
      <w:proofErr w:type="spellEnd"/>
      <w:r w:rsidRPr="00F12183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,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Fairmont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,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Hilton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, </w:t>
      </w:r>
      <w:r w:rsidRPr="00F12183">
        <w:rPr>
          <w:rFonts w:asciiTheme="majorHAnsi" w:eastAsia="Times New Roman" w:hAnsiTheme="majorHAnsi" w:cstheme="majorHAnsi"/>
          <w:sz w:val="28"/>
          <w:szCs w:val="28"/>
        </w:rPr>
        <w:t xml:space="preserve">Kempinski &amp;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Mandarin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Oriental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, Marriott, Six Senses,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Sofitel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,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St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Regis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,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Melia, Intercontinental Hotels &amp; Resorts, Peninsula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,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Rosewood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,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The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Ritz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Carlton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Hotels &amp; Resorts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and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 </w:t>
      </w:r>
      <w:r w:rsidRPr="00F12183">
        <w:rPr>
          <w:rFonts w:asciiTheme="majorHAnsi" w:hAnsiTheme="majorHAnsi" w:cstheme="majorHAnsi"/>
          <w:sz w:val="28"/>
          <w:szCs w:val="28"/>
          <w:lang w:eastAsia="en-GB"/>
        </w:rPr>
        <w:t>Westin</w:t>
      </w:r>
      <w:r w:rsidRPr="00F12183">
        <w:rPr>
          <w:rFonts w:asciiTheme="majorHAnsi" w:eastAsia="Times New Roman" w:hAnsiTheme="majorHAnsi" w:cstheme="majorHAnsi"/>
          <w:sz w:val="28"/>
          <w:szCs w:val="28"/>
          <w:lang w:eastAsia="en-GB"/>
        </w:rPr>
        <w:t xml:space="preserve">. </w:t>
      </w:r>
    </w:p>
    <w:p w14:paraId="69485CC3" w14:textId="6A3A58B9" w:rsidR="008E7EF7" w:rsidRPr="00F12183" w:rsidRDefault="008E7EF7" w:rsidP="00EF2D0A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8"/>
          <w:szCs w:val="28"/>
          <w:lang w:val="en-ZA" w:eastAsia="en-GB" w:bidi="ar-SA"/>
        </w:rPr>
      </w:pPr>
      <w:r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In the Hotel Awards highest achiever “Global winner” segment as “</w:t>
      </w:r>
      <w:r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ZA"/>
        </w:rPr>
        <w:t xml:space="preserve">Best </w:t>
      </w:r>
      <w:r w:rsidR="00435340"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ZA"/>
        </w:rPr>
        <w:t>Beach Resort</w:t>
      </w:r>
      <w:r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ZA"/>
        </w:rPr>
        <w:t xml:space="preserve">”, The </w:t>
      </w:r>
      <w:r w:rsidR="00435340"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ZA"/>
        </w:rPr>
        <w:t xml:space="preserve">Fairmont </w:t>
      </w:r>
      <w:proofErr w:type="spellStart"/>
      <w:r w:rsidR="00435340"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ZA"/>
        </w:rPr>
        <w:t>Mayakoba</w:t>
      </w:r>
      <w:proofErr w:type="spellEnd"/>
      <w:r w:rsidR="00F12183"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ZA"/>
        </w:rPr>
        <w:t xml:space="preserve">, Mexico </w:t>
      </w:r>
      <w:r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won for </w:t>
      </w:r>
      <w:r w:rsidR="00435340"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 second year in a row </w:t>
      </w:r>
      <w:r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&amp; </w:t>
      </w:r>
      <w:r w:rsidR="00435340" w:rsidRPr="00F12183">
        <w:rPr>
          <w:rFonts w:asciiTheme="majorHAnsi" w:eastAsia="Times New Roman" w:hAnsiTheme="majorHAnsi" w:cstheme="majorHAnsi"/>
          <w:color w:val="363636"/>
          <w:sz w:val="28"/>
          <w:szCs w:val="28"/>
          <w:lang w:val="en-ZA" w:eastAsia="en-GB" w:bidi="ar-SA"/>
        </w:rPr>
        <w:t xml:space="preserve">Mandarin Oriental </w:t>
      </w:r>
      <w:proofErr w:type="spellStart"/>
      <w:r w:rsidR="00435340" w:rsidRPr="00F12183">
        <w:rPr>
          <w:rFonts w:asciiTheme="majorHAnsi" w:eastAsia="Times New Roman" w:hAnsiTheme="majorHAnsi" w:cstheme="majorHAnsi"/>
          <w:color w:val="363636"/>
          <w:sz w:val="28"/>
          <w:szCs w:val="28"/>
          <w:lang w:val="en-ZA" w:eastAsia="en-GB" w:bidi="ar-SA"/>
        </w:rPr>
        <w:t>Bosphorus</w:t>
      </w:r>
      <w:proofErr w:type="spellEnd"/>
      <w:r w:rsidR="00435340" w:rsidRPr="00F12183">
        <w:rPr>
          <w:rFonts w:asciiTheme="majorHAnsi" w:eastAsia="Times New Roman" w:hAnsiTheme="majorHAnsi" w:cstheme="majorHAnsi"/>
          <w:color w:val="363636"/>
          <w:sz w:val="28"/>
          <w:szCs w:val="28"/>
          <w:lang w:val="en-ZA" w:eastAsia="en-GB" w:bidi="ar-SA"/>
        </w:rPr>
        <w:t>, Istanbul</w:t>
      </w:r>
      <w:r w:rsidR="00F12183" w:rsidRPr="00F12183">
        <w:rPr>
          <w:rFonts w:asciiTheme="majorHAnsi" w:eastAsia="Times New Roman" w:hAnsiTheme="majorHAnsi" w:cstheme="majorHAnsi"/>
          <w:color w:val="auto"/>
          <w:sz w:val="28"/>
          <w:szCs w:val="28"/>
          <w:lang w:val="en-ZA" w:eastAsia="en-GB" w:bidi="ar-SA"/>
        </w:rPr>
        <w:t xml:space="preserve"> p</w:t>
      </w:r>
      <w:proofErr w:type="spellStart"/>
      <w:r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>erformed</w:t>
      </w:r>
      <w:proofErr w:type="spellEnd"/>
      <w:r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strongly </w:t>
      </w:r>
      <w:proofErr w:type="spellStart"/>
      <w:r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>recognised</w:t>
      </w:r>
      <w:proofErr w:type="spellEnd"/>
      <w:r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as </w:t>
      </w:r>
      <w:r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en-ZA"/>
        </w:rPr>
        <w:t xml:space="preserve">Best </w:t>
      </w:r>
      <w:r w:rsidR="00435340"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en-ZA"/>
        </w:rPr>
        <w:t xml:space="preserve">Design </w:t>
      </w:r>
      <w:r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en-ZA"/>
        </w:rPr>
        <w:t>Hotel</w:t>
      </w:r>
      <w:r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</w:t>
      </w:r>
      <w:r w:rsidR="00EF2D0A" w:rsidRPr="00F12183">
        <w:rPr>
          <w:rFonts w:asciiTheme="majorHAnsi" w:eastAsia="Times New Roman" w:hAnsiTheme="majorHAnsi" w:cstheme="majorHAnsi"/>
          <w:color w:val="363636"/>
          <w:sz w:val="28"/>
          <w:szCs w:val="28"/>
          <w:lang w:val="en-ZA" w:eastAsia="en-GB" w:bidi="ar-SA"/>
        </w:rPr>
        <w:t>The Torch Doha</w:t>
      </w:r>
      <w:r w:rsidR="00B62E0B" w:rsidRPr="00F12183">
        <w:rPr>
          <w:rFonts w:asciiTheme="majorHAnsi" w:eastAsia="Times New Roman" w:hAnsiTheme="majorHAnsi" w:cstheme="majorHAnsi"/>
          <w:color w:val="auto"/>
          <w:sz w:val="28"/>
          <w:szCs w:val="28"/>
          <w:lang w:val="en-ZA" w:eastAsia="en-GB" w:bidi="ar-SA"/>
        </w:rPr>
        <w:t xml:space="preserve">, Qatar </w:t>
      </w:r>
      <w:r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>was named “</w:t>
      </w:r>
      <w:r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en-ZA"/>
        </w:rPr>
        <w:t>Best Business Hotel”</w:t>
      </w:r>
      <w:r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ZA"/>
        </w:rPr>
        <w:t>.</w:t>
      </w:r>
      <w:r w:rsidR="003430A5"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ZA"/>
        </w:rPr>
        <w:t xml:space="preserve"> </w:t>
      </w:r>
      <w:r w:rsidR="00EF2D0A" w:rsidRPr="00F12183">
        <w:rPr>
          <w:rFonts w:asciiTheme="majorHAnsi" w:eastAsia="Times New Roman" w:hAnsiTheme="majorHAnsi" w:cstheme="majorHAnsi"/>
          <w:color w:val="363636"/>
          <w:sz w:val="28"/>
          <w:szCs w:val="28"/>
          <w:lang w:val="en-ZA" w:eastAsia="en-GB" w:bidi="ar-SA"/>
        </w:rPr>
        <w:t xml:space="preserve">Kruger </w:t>
      </w:r>
      <w:proofErr w:type="spellStart"/>
      <w:r w:rsidR="00EF2D0A" w:rsidRPr="00F12183">
        <w:rPr>
          <w:rFonts w:asciiTheme="majorHAnsi" w:eastAsia="Times New Roman" w:hAnsiTheme="majorHAnsi" w:cstheme="majorHAnsi"/>
          <w:color w:val="363636"/>
          <w:sz w:val="28"/>
          <w:szCs w:val="28"/>
          <w:lang w:val="en-ZA" w:eastAsia="en-GB" w:bidi="ar-SA"/>
        </w:rPr>
        <w:t>Shalati</w:t>
      </w:r>
      <w:proofErr w:type="spellEnd"/>
      <w:r w:rsidR="00EF2D0A" w:rsidRPr="00F12183">
        <w:rPr>
          <w:rFonts w:asciiTheme="majorHAnsi" w:eastAsia="Times New Roman" w:hAnsiTheme="majorHAnsi" w:cstheme="majorHAnsi"/>
          <w:color w:val="363636"/>
          <w:sz w:val="28"/>
          <w:szCs w:val="28"/>
          <w:lang w:val="en-ZA" w:eastAsia="en-GB" w:bidi="ar-SA"/>
        </w:rPr>
        <w:t xml:space="preserve"> the Train on the Bridge</w:t>
      </w:r>
      <w:r w:rsidR="009155D8" w:rsidRPr="00F12183">
        <w:rPr>
          <w:rFonts w:asciiTheme="majorHAnsi" w:eastAsia="Times New Roman" w:hAnsiTheme="majorHAnsi" w:cstheme="majorHAnsi"/>
          <w:color w:val="363636"/>
          <w:sz w:val="28"/>
          <w:szCs w:val="28"/>
          <w:lang w:val="en-ZA" w:eastAsia="en-GB" w:bidi="ar-SA"/>
        </w:rPr>
        <w:t xml:space="preserve"> from South Africa </w:t>
      </w:r>
      <w:r w:rsidR="00F12183" w:rsidRPr="00F12183">
        <w:rPr>
          <w:rFonts w:asciiTheme="majorHAnsi" w:eastAsia="Times New Roman" w:hAnsiTheme="majorHAnsi" w:cstheme="majorHAnsi"/>
          <w:color w:val="auto"/>
          <w:sz w:val="28"/>
          <w:szCs w:val="28"/>
          <w:lang w:val="en-ZA" w:eastAsia="en-GB" w:bidi="ar-SA"/>
        </w:rPr>
        <w:t xml:space="preserve"> </w:t>
      </w:r>
      <w:r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>picked up the  Global Award for “</w:t>
      </w:r>
      <w:r w:rsidR="00EF2D0A" w:rsidRPr="00F12183">
        <w:rPr>
          <w:rFonts w:asciiTheme="majorHAnsi" w:eastAsia="Times New Roman" w:hAnsiTheme="majorHAnsi" w:cstheme="majorHAnsi"/>
          <w:color w:val="363636"/>
          <w:sz w:val="28"/>
          <w:szCs w:val="28"/>
          <w:lang w:val="en-ZA" w:eastAsia="en-GB" w:bidi="ar-SA"/>
        </w:rPr>
        <w:t>Best Safari Retreat</w:t>
      </w:r>
      <w:r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>.”</w:t>
      </w:r>
      <w:r w:rsidR="003430A5"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ZA"/>
        </w:rPr>
        <w:t xml:space="preserve"> </w:t>
      </w:r>
      <w:r w:rsidR="00EF2D0A"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Vietnam’s </w:t>
      </w:r>
      <w:r w:rsidR="00EF2D0A" w:rsidRPr="00F12183">
        <w:rPr>
          <w:rFonts w:asciiTheme="majorHAnsi" w:eastAsia="Times New Roman" w:hAnsiTheme="majorHAnsi" w:cstheme="majorHAnsi"/>
          <w:color w:val="363636"/>
          <w:sz w:val="28"/>
          <w:szCs w:val="28"/>
          <w:lang w:val="en-ZA" w:eastAsia="en-GB" w:bidi="ar-SA"/>
        </w:rPr>
        <w:t>HÔTEL DES ARTS SAIGON - MGALLERY COLLECTION</w:t>
      </w:r>
      <w:r w:rsidR="00EF2D0A" w:rsidRPr="00F12183">
        <w:rPr>
          <w:rFonts w:asciiTheme="majorHAnsi" w:eastAsia="Times New Roman" w:hAnsiTheme="majorHAnsi" w:cstheme="majorHAnsi"/>
          <w:color w:val="auto"/>
          <w:sz w:val="28"/>
          <w:szCs w:val="28"/>
          <w:lang w:val="en-ZA" w:eastAsia="en-GB" w:bidi="ar-SA"/>
        </w:rPr>
        <w:t xml:space="preserve"> </w:t>
      </w:r>
      <w:r w:rsidR="00EF2D0A"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delivered the top achiever </w:t>
      </w:r>
      <w:r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award </w:t>
      </w:r>
      <w:r w:rsidR="009155D8"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as </w:t>
      </w:r>
      <w:r w:rsidR="009155D8" w:rsidRPr="00F12183">
        <w:rPr>
          <w:rFonts w:asciiTheme="majorHAnsi" w:eastAsia="Times New Roman" w:hAnsiTheme="majorHAnsi" w:cstheme="majorHAnsi"/>
          <w:sz w:val="28"/>
          <w:szCs w:val="28"/>
          <w:shd w:val="clear" w:color="auto" w:fill="FFFFFF"/>
          <w:lang w:val="en-ZA" w:eastAsia="en-GB" w:bidi="ar-SA"/>
        </w:rPr>
        <w:t xml:space="preserve">Jean-Pierre </w:t>
      </w:r>
      <w:proofErr w:type="spellStart"/>
      <w:r w:rsidR="009155D8" w:rsidRPr="00F12183">
        <w:rPr>
          <w:rFonts w:asciiTheme="majorHAnsi" w:eastAsia="Times New Roman" w:hAnsiTheme="majorHAnsi" w:cstheme="majorHAnsi"/>
          <w:sz w:val="28"/>
          <w:szCs w:val="28"/>
          <w:shd w:val="clear" w:color="auto" w:fill="FFFFFF"/>
          <w:lang w:val="en-ZA" w:eastAsia="en-GB" w:bidi="ar-SA"/>
        </w:rPr>
        <w:t>Joncas</w:t>
      </w:r>
      <w:proofErr w:type="spellEnd"/>
      <w:r w:rsidR="009155D8" w:rsidRPr="00F12183">
        <w:rPr>
          <w:rFonts w:asciiTheme="majorHAnsi" w:eastAsia="Times New Roman" w:hAnsiTheme="majorHAnsi" w:cstheme="majorHAnsi"/>
          <w:color w:val="auto"/>
          <w:sz w:val="28"/>
          <w:szCs w:val="28"/>
          <w:lang w:val="en-ZA" w:eastAsia="en-GB" w:bidi="ar-SA"/>
        </w:rPr>
        <w:t xml:space="preserve"> has received the accolade </w:t>
      </w:r>
      <w:proofErr w:type="gramStart"/>
      <w:r w:rsidR="009155D8" w:rsidRPr="00F12183">
        <w:rPr>
          <w:rFonts w:asciiTheme="majorHAnsi" w:eastAsia="Times New Roman" w:hAnsiTheme="majorHAnsi" w:cstheme="majorHAnsi"/>
          <w:color w:val="auto"/>
          <w:sz w:val="28"/>
          <w:szCs w:val="28"/>
          <w:lang w:val="en-ZA" w:eastAsia="en-GB" w:bidi="ar-SA"/>
        </w:rPr>
        <w:t>for</w:t>
      </w:r>
      <w:r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”</w:t>
      </w:r>
      <w:r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en-ZA"/>
        </w:rPr>
        <w:t>Best</w:t>
      </w:r>
      <w:proofErr w:type="gramEnd"/>
      <w:r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en-ZA"/>
        </w:rPr>
        <w:t xml:space="preserve"> </w:t>
      </w:r>
      <w:r w:rsidR="00EF2D0A"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en-ZA"/>
        </w:rPr>
        <w:t>General Manager</w:t>
      </w:r>
      <w:r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en-ZA"/>
        </w:rPr>
        <w:t>”</w:t>
      </w:r>
      <w:r w:rsidR="0038568D"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en-ZA"/>
        </w:rPr>
        <w:t xml:space="preserve">. </w:t>
      </w:r>
      <w:r w:rsidR="009155D8" w:rsidRPr="00F12183">
        <w:rPr>
          <w:rFonts w:asciiTheme="majorHAnsi" w:eastAsia="Times New Roman" w:hAnsiTheme="majorHAnsi" w:cstheme="majorHAnsi"/>
          <w:color w:val="363636"/>
          <w:sz w:val="28"/>
          <w:szCs w:val="28"/>
          <w:lang w:val="en-ZA" w:eastAsia="en-GB" w:bidi="ar-SA"/>
        </w:rPr>
        <w:t>Hillside Beach Club</w:t>
      </w:r>
      <w:r w:rsidR="009155D8" w:rsidRPr="00F12183">
        <w:rPr>
          <w:rFonts w:asciiTheme="majorHAnsi" w:eastAsia="Times New Roman" w:hAnsiTheme="majorHAnsi" w:cstheme="majorHAnsi"/>
          <w:color w:val="auto"/>
          <w:sz w:val="28"/>
          <w:szCs w:val="28"/>
          <w:lang w:val="en-ZA" w:eastAsia="en-GB" w:bidi="ar-SA"/>
        </w:rPr>
        <w:t>, Turkey</w:t>
      </w:r>
      <w:r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was </w:t>
      </w:r>
      <w:proofErr w:type="spellStart"/>
      <w:r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>recognised</w:t>
      </w:r>
      <w:proofErr w:type="spellEnd"/>
      <w:r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as “Best </w:t>
      </w:r>
      <w:r w:rsidR="009155D8"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>Leisure</w:t>
      </w:r>
      <w:r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Hotel”.</w:t>
      </w:r>
    </w:p>
    <w:p w14:paraId="33FFCE1D" w14:textId="69FF15EE" w:rsidR="009155D8" w:rsidRPr="00F12183" w:rsidRDefault="008E7EF7" w:rsidP="009155D8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8"/>
          <w:szCs w:val="28"/>
          <w:lang w:val="en-ZA" w:eastAsia="en-GB" w:bidi="ar-SA"/>
        </w:rPr>
      </w:pPr>
      <w:r w:rsidRPr="00F12183">
        <w:rPr>
          <w:rFonts w:asciiTheme="majorHAnsi" w:hAnsiTheme="majorHAnsi" w:cstheme="majorHAnsi"/>
          <w:sz w:val="28"/>
          <w:szCs w:val="28"/>
        </w:rPr>
        <w:t xml:space="preserve">In </w:t>
      </w:r>
      <w:r w:rsidR="00B62E0B" w:rsidRPr="00F12183">
        <w:rPr>
          <w:rFonts w:asciiTheme="majorHAnsi" w:eastAsia="Times New Roman" w:hAnsiTheme="majorHAnsi" w:cstheme="majorHAnsi"/>
          <w:sz w:val="28"/>
          <w:szCs w:val="28"/>
          <w:shd w:val="clear" w:color="auto" w:fill="FFFFFF"/>
          <w:lang w:val="en-ZA" w:eastAsia="en-GB" w:bidi="ar-SA"/>
        </w:rPr>
        <w:t>Best Destination Wedding Hotel</w:t>
      </w:r>
      <w:r w:rsidR="00B62E0B" w:rsidRPr="00F12183">
        <w:rPr>
          <w:rFonts w:asciiTheme="majorHAnsi" w:eastAsia="Times New Roman" w:hAnsiTheme="majorHAnsi" w:cstheme="majorHAnsi"/>
          <w:color w:val="auto"/>
          <w:sz w:val="28"/>
          <w:szCs w:val="28"/>
          <w:lang w:val="en-ZA" w:eastAsia="en-GB" w:bidi="ar-SA"/>
        </w:rPr>
        <w:t xml:space="preserve"> </w:t>
      </w:r>
      <w:r w:rsidRPr="00F12183">
        <w:rPr>
          <w:rFonts w:asciiTheme="majorHAnsi" w:hAnsiTheme="majorHAnsi" w:cstheme="majorHAnsi"/>
          <w:sz w:val="28"/>
          <w:szCs w:val="28"/>
        </w:rPr>
        <w:t xml:space="preserve">category </w:t>
      </w:r>
      <w:r w:rsidR="00B62E0B" w:rsidRPr="00F12183">
        <w:rPr>
          <w:rFonts w:asciiTheme="majorHAnsi" w:eastAsia="Times New Roman" w:hAnsiTheme="majorHAnsi" w:cstheme="majorHAnsi"/>
          <w:sz w:val="28"/>
          <w:szCs w:val="28"/>
          <w:shd w:val="clear" w:color="auto" w:fill="FFFFFF"/>
          <w:lang w:val="en-ZA" w:eastAsia="en-GB" w:bidi="ar-SA"/>
        </w:rPr>
        <w:t>Dusit Thani Krabi Beach Resort</w:t>
      </w:r>
      <w:r w:rsidR="00B62E0B" w:rsidRPr="00F12183">
        <w:rPr>
          <w:rFonts w:asciiTheme="majorHAnsi" w:eastAsia="Times New Roman" w:hAnsiTheme="majorHAnsi" w:cstheme="majorHAnsi"/>
          <w:color w:val="auto"/>
          <w:sz w:val="28"/>
          <w:szCs w:val="28"/>
          <w:lang w:val="en-ZA" w:eastAsia="en-GB" w:bidi="ar-SA"/>
        </w:rPr>
        <w:t xml:space="preserve">, Thailand </w:t>
      </w:r>
      <w:r w:rsidRPr="00F12183">
        <w:rPr>
          <w:rFonts w:asciiTheme="majorHAnsi" w:hAnsiTheme="majorHAnsi" w:cstheme="majorHAnsi"/>
          <w:sz w:val="28"/>
          <w:szCs w:val="28"/>
        </w:rPr>
        <w:t xml:space="preserve">fended off a tough field </w:t>
      </w:r>
      <w:r w:rsidR="009155D8" w:rsidRPr="00F12183">
        <w:rPr>
          <w:rFonts w:asciiTheme="majorHAnsi" w:hAnsiTheme="majorHAnsi" w:cstheme="majorHAnsi"/>
          <w:sz w:val="28"/>
          <w:szCs w:val="28"/>
        </w:rPr>
        <w:t xml:space="preserve">and </w:t>
      </w:r>
      <w:r w:rsidRPr="00F12183">
        <w:rPr>
          <w:rFonts w:asciiTheme="majorHAnsi" w:hAnsiTheme="majorHAnsi" w:cstheme="majorHAnsi"/>
          <w:sz w:val="28"/>
          <w:szCs w:val="28"/>
        </w:rPr>
        <w:t xml:space="preserve">emerge as the top achiever, whilst </w:t>
      </w:r>
      <w:proofErr w:type="gramStart"/>
      <w:r w:rsidR="00B62E0B" w:rsidRPr="00F12183">
        <w:rPr>
          <w:rFonts w:asciiTheme="majorHAnsi" w:hAnsiTheme="majorHAnsi" w:cstheme="majorHAnsi"/>
          <w:sz w:val="28"/>
          <w:szCs w:val="28"/>
        </w:rPr>
        <w:t xml:space="preserve">UAE’s </w:t>
      </w:r>
      <w:r w:rsidR="009155D8"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="00B62E0B" w:rsidRPr="00F12183">
        <w:rPr>
          <w:rFonts w:asciiTheme="majorHAnsi" w:eastAsia="Times New Roman" w:hAnsiTheme="majorHAnsi" w:cstheme="majorHAnsi"/>
          <w:color w:val="363636"/>
          <w:sz w:val="28"/>
          <w:szCs w:val="28"/>
          <w:lang w:val="en-ZA" w:eastAsia="en-GB" w:bidi="ar-SA"/>
        </w:rPr>
        <w:t>Dubai</w:t>
      </w:r>
      <w:proofErr w:type="gramEnd"/>
      <w:r w:rsidR="00B62E0B" w:rsidRPr="00F12183">
        <w:rPr>
          <w:rFonts w:asciiTheme="majorHAnsi" w:eastAsia="Times New Roman" w:hAnsiTheme="majorHAnsi" w:cstheme="majorHAnsi"/>
          <w:color w:val="363636"/>
          <w:sz w:val="28"/>
          <w:szCs w:val="28"/>
          <w:lang w:val="en-ZA" w:eastAsia="en-GB" w:bidi="ar-SA"/>
        </w:rPr>
        <w:t xml:space="preserve"> International Hotel</w:t>
      </w:r>
    </w:p>
    <w:p w14:paraId="181B8653" w14:textId="30434B1D" w:rsidR="008E7EF7" w:rsidRPr="00F12183" w:rsidRDefault="008E7EF7" w:rsidP="009155D8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8"/>
          <w:szCs w:val="28"/>
          <w:lang w:val="en-ZA" w:eastAsia="en-GB" w:bidi="ar-SA"/>
        </w:rPr>
      </w:pPr>
      <w:r w:rsidRPr="00F12183">
        <w:rPr>
          <w:rFonts w:asciiTheme="majorHAnsi" w:hAnsiTheme="majorHAnsi" w:cstheme="majorHAnsi"/>
          <w:sz w:val="28"/>
          <w:szCs w:val="28"/>
        </w:rPr>
        <w:t xml:space="preserve"> claimed the Global winner position as “Best </w:t>
      </w:r>
      <w:r w:rsidR="00B62E0B" w:rsidRPr="00F12183">
        <w:rPr>
          <w:rFonts w:asciiTheme="majorHAnsi" w:hAnsiTheme="majorHAnsi" w:cstheme="majorHAnsi"/>
          <w:sz w:val="28"/>
          <w:szCs w:val="28"/>
        </w:rPr>
        <w:t>Airport Hotel</w:t>
      </w:r>
      <w:r w:rsidRPr="00F12183">
        <w:rPr>
          <w:rFonts w:asciiTheme="majorHAnsi" w:hAnsiTheme="majorHAnsi" w:cstheme="majorHAnsi"/>
          <w:sz w:val="28"/>
          <w:szCs w:val="28"/>
        </w:rPr>
        <w:t>”.</w:t>
      </w:r>
    </w:p>
    <w:p w14:paraId="72FCDDB0" w14:textId="77777777" w:rsidR="008E7EF7" w:rsidRPr="00F12183" w:rsidRDefault="008E7EF7" w:rsidP="008E7EF7">
      <w:pPr>
        <w:rPr>
          <w:rFonts w:asciiTheme="majorHAnsi" w:hAnsiTheme="majorHAnsi" w:cstheme="majorHAnsi"/>
          <w:sz w:val="28"/>
          <w:szCs w:val="28"/>
        </w:rPr>
      </w:pPr>
    </w:p>
    <w:p w14:paraId="3135D85E" w14:textId="77777777" w:rsidR="00593C9F" w:rsidRPr="00F12183" w:rsidRDefault="00B62E0B" w:rsidP="00593C9F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8"/>
          <w:szCs w:val="28"/>
          <w:lang w:val="en-ZA" w:eastAsia="en-GB" w:bidi="ar-SA"/>
        </w:rPr>
      </w:pPr>
      <w:r w:rsidRPr="00B62E0B">
        <w:rPr>
          <w:rFonts w:asciiTheme="majorHAnsi" w:eastAsia="Times New Roman" w:hAnsiTheme="majorHAnsi" w:cstheme="majorHAnsi"/>
          <w:color w:val="363636"/>
          <w:sz w:val="28"/>
          <w:szCs w:val="28"/>
          <w:lang w:val="en-ZA" w:eastAsia="en-GB" w:bidi="ar-SA"/>
        </w:rPr>
        <w:t>InterContinental® Bali Resort</w:t>
      </w:r>
      <w:r w:rsidRPr="00F12183">
        <w:rPr>
          <w:rFonts w:asciiTheme="majorHAnsi" w:eastAsia="Times New Roman" w:hAnsiTheme="majorHAnsi" w:cstheme="majorHAnsi"/>
          <w:color w:val="auto"/>
          <w:sz w:val="28"/>
          <w:szCs w:val="28"/>
          <w:lang w:val="en-ZA" w:eastAsia="en-GB" w:bidi="ar-SA"/>
        </w:rPr>
        <w:t xml:space="preserve"> from Indonesia</w:t>
      </w:r>
      <w:r w:rsidR="003430A5"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ZA"/>
        </w:rPr>
        <w:t xml:space="preserve"> </w:t>
      </w:r>
      <w:r w:rsidR="008E7EF7"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>gained recognition for its eco</w:t>
      </w:r>
      <w:r w:rsidR="008E7EF7" w:rsidRPr="00F1218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-</w:t>
      </w:r>
      <w:r w:rsidR="008E7EF7"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>credentials winning the highest position in the category “</w:t>
      </w:r>
      <w:r w:rsidR="008E7EF7"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en-ZA"/>
        </w:rPr>
        <w:t>Best Eco Friendly Hotel”</w:t>
      </w:r>
      <w:r w:rsidR="008E7EF7" w:rsidRPr="00F1218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and </w:t>
      </w:r>
      <w:r w:rsidR="00593C9F" w:rsidRPr="00F12183">
        <w:rPr>
          <w:rFonts w:asciiTheme="majorHAnsi" w:eastAsia="Times New Roman" w:hAnsiTheme="majorHAnsi" w:cstheme="majorHAnsi"/>
          <w:color w:val="363636"/>
          <w:sz w:val="28"/>
          <w:szCs w:val="28"/>
          <w:lang w:val="en-ZA" w:eastAsia="en-GB" w:bidi="ar-SA"/>
        </w:rPr>
        <w:t>SO/ Singapore</w:t>
      </w:r>
    </w:p>
    <w:p w14:paraId="69D1AA56" w14:textId="44AD2461" w:rsidR="008E7EF7" w:rsidRPr="00F12183" w:rsidRDefault="008E7EF7" w:rsidP="00B62E0B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8"/>
          <w:szCs w:val="28"/>
          <w:lang w:val="en-ZA" w:eastAsia="en-GB" w:bidi="ar-SA"/>
        </w:rPr>
      </w:pPr>
      <w:r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ZA"/>
        </w:rPr>
        <w:t>won on a Global level the position as “</w:t>
      </w:r>
      <w:r w:rsidR="00593C9F" w:rsidRPr="00F12183">
        <w:rPr>
          <w:rFonts w:asciiTheme="majorHAnsi" w:eastAsia="Times New Roman" w:hAnsiTheme="majorHAnsi" w:cstheme="majorHAnsi"/>
          <w:color w:val="363636"/>
          <w:sz w:val="28"/>
          <w:szCs w:val="28"/>
          <w:lang w:val="en-ZA" w:eastAsia="en-GB" w:bidi="ar-SA"/>
        </w:rPr>
        <w:t>Best Restaurant Hotel</w:t>
      </w:r>
      <w:r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  <w:lang w:val="en-ZA"/>
        </w:rPr>
        <w:t>”</w:t>
      </w:r>
      <w:r w:rsidRPr="00F1218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ZA"/>
        </w:rPr>
        <w:t>.</w:t>
      </w:r>
    </w:p>
    <w:p w14:paraId="742BE126" w14:textId="77777777" w:rsidR="008E7EF7" w:rsidRPr="00F12183" w:rsidRDefault="008E7EF7" w:rsidP="008E7EF7">
      <w:pPr>
        <w:pStyle w:val="BodyA"/>
        <w:widowControl w:val="0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</w:p>
    <w:p w14:paraId="52695BE6" w14:textId="77777777" w:rsidR="008E7EF7" w:rsidRPr="00F12183" w:rsidRDefault="008E7EF7" w:rsidP="008E7EF7">
      <w:pPr>
        <w:pStyle w:val="BodyC"/>
        <w:rPr>
          <w:rStyle w:val="None"/>
          <w:rFonts w:asciiTheme="majorHAnsi" w:eastAsia="Cambria" w:hAnsiTheme="majorHAnsi" w:cstheme="majorHAnsi"/>
          <w:sz w:val="28"/>
          <w:szCs w:val="28"/>
          <w:u w:color="FFFFFF"/>
        </w:rPr>
      </w:pPr>
      <w:r w:rsidRPr="00F12183">
        <w:rPr>
          <w:rFonts w:asciiTheme="majorHAnsi" w:eastAsia="Calibri" w:hAnsiTheme="majorHAnsi" w:cstheme="majorHAnsi"/>
          <w:sz w:val="28"/>
          <w:szCs w:val="28"/>
          <w:u w:color="1A1A1A"/>
          <w:lang w:val="en-US"/>
        </w:rPr>
        <w:t>To</w:t>
      </w:r>
      <w:r w:rsidRPr="00F12183">
        <w:rPr>
          <w:rFonts w:asciiTheme="majorHAnsi" w:eastAsia="Cambria" w:hAnsiTheme="majorHAnsi" w:cstheme="majorHAnsi"/>
          <w:sz w:val="28"/>
          <w:szCs w:val="28"/>
          <w:u w:color="1A1A1A"/>
          <w:lang w:val="en-US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  <w:lang w:val="en-US"/>
        </w:rPr>
        <w:t>become</w:t>
      </w:r>
      <w:r w:rsidRPr="00F12183">
        <w:rPr>
          <w:rFonts w:asciiTheme="majorHAnsi" w:eastAsia="Cambria" w:hAnsiTheme="majorHAnsi" w:cstheme="majorHAnsi"/>
          <w:sz w:val="28"/>
          <w:szCs w:val="28"/>
          <w:u w:color="1A1A1A"/>
          <w:lang w:val="en-US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  <w:lang w:val="en-US"/>
        </w:rPr>
        <w:t>a</w:t>
      </w:r>
      <w:r w:rsidRPr="00F12183">
        <w:rPr>
          <w:rFonts w:asciiTheme="majorHAnsi" w:eastAsia="Cambria" w:hAnsiTheme="majorHAnsi" w:cstheme="majorHAnsi"/>
          <w:sz w:val="28"/>
          <w:szCs w:val="28"/>
          <w:u w:color="1A1A1A"/>
          <w:lang w:val="en-US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  <w:lang w:val="en-US"/>
        </w:rPr>
        <w:t>member</w:t>
      </w:r>
      <w:r w:rsidRPr="00F12183">
        <w:rPr>
          <w:rFonts w:asciiTheme="majorHAnsi" w:eastAsia="Cambria" w:hAnsiTheme="majorHAnsi" w:cstheme="majorHAnsi"/>
          <w:sz w:val="28"/>
          <w:szCs w:val="28"/>
          <w:u w:color="1A1A1A"/>
          <w:lang w:val="en-US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  <w:lang w:val="en-US"/>
        </w:rPr>
        <w:t>or</w:t>
      </w:r>
      <w:r w:rsidRPr="00F12183">
        <w:rPr>
          <w:rFonts w:asciiTheme="majorHAnsi" w:eastAsia="Cambria" w:hAnsiTheme="majorHAnsi" w:cstheme="majorHAnsi"/>
          <w:sz w:val="28"/>
          <w:szCs w:val="28"/>
          <w:u w:color="1A1A1A"/>
          <w:lang w:val="en-US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  <w:lang w:val="en-US"/>
        </w:rPr>
        <w:t>for</w:t>
      </w:r>
      <w:r w:rsidRPr="00F12183">
        <w:rPr>
          <w:rFonts w:asciiTheme="majorHAnsi" w:eastAsia="Cambria" w:hAnsiTheme="majorHAnsi" w:cstheme="majorHAnsi"/>
          <w:sz w:val="28"/>
          <w:szCs w:val="28"/>
          <w:u w:color="1A1A1A"/>
          <w:lang w:val="en-US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  <w:lang w:val="en-US"/>
        </w:rPr>
        <w:t>more</w:t>
      </w:r>
      <w:r w:rsidRPr="00F12183">
        <w:rPr>
          <w:rFonts w:asciiTheme="majorHAnsi" w:eastAsia="Cambria" w:hAnsiTheme="majorHAnsi" w:cstheme="majorHAnsi"/>
          <w:sz w:val="28"/>
          <w:szCs w:val="28"/>
          <w:u w:color="1A1A1A"/>
          <w:lang w:val="en-US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  <w:lang w:val="en-US"/>
        </w:rPr>
        <w:t>information</w:t>
      </w:r>
      <w:r w:rsidRPr="00F12183">
        <w:rPr>
          <w:rFonts w:asciiTheme="majorHAnsi" w:eastAsia="Cambria" w:hAnsiTheme="majorHAnsi" w:cstheme="majorHAnsi"/>
          <w:sz w:val="28"/>
          <w:szCs w:val="28"/>
          <w:u w:color="1A1A1A"/>
          <w:lang w:val="en-US"/>
        </w:rPr>
        <w:t xml:space="preserve">, 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  <w:lang w:val="en-US"/>
        </w:rPr>
        <w:t>please</w:t>
      </w:r>
      <w:r w:rsidRPr="00F12183">
        <w:rPr>
          <w:rFonts w:asciiTheme="majorHAnsi" w:eastAsia="Cambria" w:hAnsiTheme="majorHAnsi" w:cstheme="majorHAnsi"/>
          <w:sz w:val="28"/>
          <w:szCs w:val="28"/>
          <w:u w:color="1A1A1A"/>
          <w:lang w:val="en-US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  <w:lang w:val="en-US"/>
        </w:rPr>
        <w:t>visit</w:t>
      </w:r>
      <w:r w:rsidRPr="00F12183">
        <w:rPr>
          <w:rFonts w:asciiTheme="majorHAnsi" w:eastAsia="Cambria" w:hAnsiTheme="majorHAnsi" w:cstheme="majorHAnsi"/>
          <w:sz w:val="28"/>
          <w:szCs w:val="28"/>
          <w:u w:color="1A1A1A"/>
          <w:lang w:val="en-US"/>
        </w:rPr>
        <w:t xml:space="preserve"> </w:t>
      </w:r>
      <w:r w:rsidRPr="00F12183">
        <w:rPr>
          <w:rStyle w:val="Hyperlink0"/>
          <w:rFonts w:asciiTheme="majorHAnsi" w:eastAsia="Calibri" w:hAnsiTheme="majorHAnsi" w:cstheme="majorHAnsi"/>
          <w:sz w:val="28"/>
          <w:szCs w:val="28"/>
        </w:rPr>
        <w:t>www</w:t>
      </w:r>
      <w:r w:rsidRPr="00F12183">
        <w:rPr>
          <w:rStyle w:val="Hyperlink0"/>
          <w:rFonts w:asciiTheme="majorHAnsi" w:hAnsiTheme="majorHAnsi" w:cstheme="majorHAnsi"/>
          <w:sz w:val="28"/>
          <w:szCs w:val="28"/>
        </w:rPr>
        <w:t>.</w:t>
      </w:r>
      <w:r w:rsidRPr="00F12183">
        <w:rPr>
          <w:rStyle w:val="Hyperlink0"/>
          <w:rFonts w:asciiTheme="majorHAnsi" w:eastAsia="Calibri" w:hAnsiTheme="majorHAnsi" w:cstheme="majorHAnsi"/>
          <w:sz w:val="28"/>
          <w:szCs w:val="28"/>
        </w:rPr>
        <w:t>hautegrandeur</w:t>
      </w:r>
      <w:r w:rsidRPr="00F12183">
        <w:rPr>
          <w:rStyle w:val="Hyperlink0"/>
          <w:rFonts w:asciiTheme="majorHAnsi" w:hAnsiTheme="majorHAnsi" w:cstheme="majorHAnsi"/>
          <w:sz w:val="28"/>
          <w:szCs w:val="28"/>
        </w:rPr>
        <w:t>.</w:t>
      </w:r>
      <w:r w:rsidRPr="00F12183">
        <w:rPr>
          <w:rStyle w:val="Hyperlink0"/>
          <w:rFonts w:asciiTheme="majorHAnsi" w:eastAsia="Calibri" w:hAnsiTheme="majorHAnsi" w:cstheme="majorHAnsi"/>
          <w:sz w:val="28"/>
          <w:szCs w:val="28"/>
        </w:rPr>
        <w:t>com.</w:t>
      </w:r>
    </w:p>
    <w:p w14:paraId="2EF77261" w14:textId="77777777" w:rsidR="008E7EF7" w:rsidRPr="00F12183" w:rsidRDefault="008E7EF7" w:rsidP="008E7EF7">
      <w:pPr>
        <w:pStyle w:val="Default"/>
        <w:rPr>
          <w:rStyle w:val="None"/>
          <w:rFonts w:asciiTheme="majorHAnsi" w:hAnsiTheme="majorHAnsi" w:cstheme="majorHAnsi"/>
          <w:sz w:val="28"/>
          <w:szCs w:val="28"/>
        </w:rPr>
      </w:pPr>
    </w:p>
    <w:p w14:paraId="65EBB553" w14:textId="77777777" w:rsidR="008E7EF7" w:rsidRPr="00F12183" w:rsidRDefault="008E7EF7" w:rsidP="008E7EF7">
      <w:pPr>
        <w:pStyle w:val="BodyC"/>
        <w:rPr>
          <w:rStyle w:val="None"/>
          <w:rFonts w:asciiTheme="majorHAnsi" w:hAnsiTheme="majorHAnsi" w:cstheme="majorHAnsi"/>
          <w:b/>
          <w:bCs/>
          <w:sz w:val="28"/>
          <w:szCs w:val="28"/>
        </w:rPr>
      </w:pPr>
      <w:r w:rsidRPr="00F12183">
        <w:rPr>
          <w:rStyle w:val="None"/>
          <w:rFonts w:asciiTheme="majorHAnsi" w:eastAsia="Calibri" w:hAnsiTheme="majorHAnsi" w:cstheme="majorHAnsi"/>
          <w:b/>
          <w:bCs/>
          <w:sz w:val="28"/>
          <w:szCs w:val="28"/>
        </w:rPr>
        <w:t>Note</w:t>
      </w:r>
      <w:r w:rsidRPr="00F12183">
        <w:rPr>
          <w:rStyle w:val="None"/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F12183">
        <w:rPr>
          <w:rStyle w:val="None"/>
          <w:rFonts w:asciiTheme="majorHAnsi" w:eastAsia="Calibri" w:hAnsiTheme="majorHAnsi" w:cstheme="majorHAnsi"/>
          <w:b/>
          <w:bCs/>
          <w:sz w:val="28"/>
          <w:szCs w:val="28"/>
        </w:rPr>
        <w:t>to</w:t>
      </w:r>
      <w:proofErr w:type="spellEnd"/>
      <w:r w:rsidRPr="00F12183">
        <w:rPr>
          <w:rStyle w:val="None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12183">
        <w:rPr>
          <w:rStyle w:val="None"/>
          <w:rFonts w:asciiTheme="majorHAnsi" w:eastAsia="Calibri" w:hAnsiTheme="majorHAnsi" w:cstheme="majorHAnsi"/>
          <w:b/>
          <w:bCs/>
          <w:sz w:val="28"/>
          <w:szCs w:val="28"/>
        </w:rPr>
        <w:t>Editors</w:t>
      </w:r>
      <w:r w:rsidRPr="00F12183">
        <w:rPr>
          <w:rStyle w:val="None"/>
          <w:rFonts w:asciiTheme="majorHAnsi" w:hAnsiTheme="majorHAnsi" w:cstheme="majorHAnsi"/>
          <w:b/>
          <w:bCs/>
          <w:sz w:val="28"/>
          <w:szCs w:val="28"/>
        </w:rPr>
        <w:t>:</w:t>
      </w:r>
    </w:p>
    <w:p w14:paraId="1E9812F0" w14:textId="77777777" w:rsidR="008E7EF7" w:rsidRPr="00F12183" w:rsidRDefault="008E7EF7" w:rsidP="008E7EF7">
      <w:pPr>
        <w:pStyle w:val="BodyC"/>
        <w:rPr>
          <w:rStyle w:val="None"/>
          <w:rFonts w:asciiTheme="majorHAnsi" w:hAnsiTheme="majorHAnsi" w:cstheme="majorHAnsi"/>
          <w:sz w:val="28"/>
          <w:szCs w:val="28"/>
        </w:rPr>
      </w:pPr>
    </w:p>
    <w:p w14:paraId="4B1B363D" w14:textId="17AE3A93" w:rsidR="008E7EF7" w:rsidRPr="00F12183" w:rsidRDefault="008E7EF7" w:rsidP="008E7EF7">
      <w:pPr>
        <w:pStyle w:val="BodyC"/>
        <w:rPr>
          <w:rStyle w:val="None"/>
          <w:rFonts w:asciiTheme="majorHAnsi" w:hAnsiTheme="majorHAnsi" w:cstheme="majorHAnsi"/>
          <w:b/>
          <w:bCs/>
          <w:sz w:val="28"/>
          <w:szCs w:val="28"/>
        </w:rPr>
      </w:pPr>
      <w:r w:rsidRPr="00F12183">
        <w:rPr>
          <w:rStyle w:val="None"/>
          <w:rFonts w:asciiTheme="majorHAnsi" w:eastAsia="Calibri" w:hAnsiTheme="majorHAnsi" w:cstheme="majorHAnsi"/>
          <w:b/>
          <w:bCs/>
          <w:sz w:val="28"/>
          <w:szCs w:val="28"/>
        </w:rPr>
        <w:t>About</w:t>
      </w:r>
      <w:r w:rsidRPr="00F12183">
        <w:rPr>
          <w:rStyle w:val="None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12183">
        <w:rPr>
          <w:rStyle w:val="None"/>
          <w:rFonts w:asciiTheme="majorHAnsi" w:eastAsia="Calibri" w:hAnsiTheme="majorHAnsi" w:cstheme="majorHAnsi"/>
          <w:b/>
          <w:bCs/>
          <w:sz w:val="28"/>
          <w:szCs w:val="28"/>
        </w:rPr>
        <w:t>Haute</w:t>
      </w:r>
      <w:r w:rsidRPr="00F12183">
        <w:rPr>
          <w:rStyle w:val="None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12183">
        <w:rPr>
          <w:rStyle w:val="None"/>
          <w:rFonts w:asciiTheme="majorHAnsi" w:eastAsia="Calibri" w:hAnsiTheme="majorHAnsi" w:cstheme="majorHAnsi"/>
          <w:b/>
          <w:bCs/>
          <w:sz w:val="28"/>
          <w:szCs w:val="28"/>
        </w:rPr>
        <w:t>Grandeur</w:t>
      </w:r>
      <w:r w:rsidRPr="00F12183">
        <w:rPr>
          <w:rStyle w:val="None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12183">
        <w:rPr>
          <w:rStyle w:val="None"/>
          <w:rFonts w:asciiTheme="majorHAnsi" w:eastAsia="Calibri" w:hAnsiTheme="majorHAnsi" w:cstheme="majorHAnsi"/>
          <w:b/>
          <w:bCs/>
          <w:sz w:val="28"/>
          <w:szCs w:val="28"/>
        </w:rPr>
        <w:t>Global</w:t>
      </w:r>
      <w:r w:rsidRPr="00F12183">
        <w:rPr>
          <w:rStyle w:val="None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F12183">
        <w:rPr>
          <w:rStyle w:val="None"/>
          <w:rFonts w:asciiTheme="majorHAnsi" w:eastAsia="Calibri" w:hAnsiTheme="majorHAnsi" w:cstheme="majorHAnsi"/>
          <w:b/>
          <w:bCs/>
          <w:sz w:val="28"/>
          <w:szCs w:val="28"/>
        </w:rPr>
        <w:t>Awards</w:t>
      </w:r>
    </w:p>
    <w:p w14:paraId="6DFC8CB6" w14:textId="77777777" w:rsidR="008E7EF7" w:rsidRPr="00F12183" w:rsidRDefault="008E7EF7" w:rsidP="008E7EF7">
      <w:pPr>
        <w:pStyle w:val="BodyC"/>
        <w:rPr>
          <w:rStyle w:val="None"/>
          <w:rFonts w:asciiTheme="majorHAnsi" w:hAnsiTheme="majorHAnsi" w:cstheme="majorHAnsi"/>
          <w:sz w:val="28"/>
          <w:szCs w:val="28"/>
        </w:rPr>
      </w:pPr>
    </w:p>
    <w:p w14:paraId="343AA754" w14:textId="385EB5EE" w:rsidR="008E7EF7" w:rsidRPr="00F12183" w:rsidRDefault="008E7EF7" w:rsidP="008E7EF7">
      <w:pPr>
        <w:pStyle w:val="BodyA"/>
        <w:widowControl w:val="0"/>
        <w:rPr>
          <w:rFonts w:asciiTheme="majorHAnsi" w:hAnsiTheme="majorHAnsi" w:cstheme="majorHAnsi"/>
          <w:sz w:val="28"/>
          <w:szCs w:val="28"/>
        </w:rPr>
      </w:pPr>
      <w:r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In the world of Award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initiatives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, </w:t>
      </w:r>
      <w:r w:rsidRPr="00F12183">
        <w:rPr>
          <w:rStyle w:val="None"/>
          <w:rFonts w:asciiTheme="majorHAnsi" w:eastAsia="Calibri" w:hAnsiTheme="majorHAnsi" w:cstheme="majorHAnsi"/>
          <w:sz w:val="28"/>
          <w:szCs w:val="28"/>
        </w:rPr>
        <w:t>Haute</w:t>
      </w:r>
      <w:r w:rsidRPr="00F12183">
        <w:rPr>
          <w:rStyle w:val="None"/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Style w:val="None"/>
          <w:rFonts w:asciiTheme="majorHAnsi" w:eastAsia="Calibri" w:hAnsiTheme="majorHAnsi" w:cstheme="majorHAnsi"/>
          <w:sz w:val="28"/>
          <w:szCs w:val="28"/>
        </w:rPr>
        <w:t>Grandeur</w:t>
      </w:r>
      <w:r w:rsidRPr="00F12183">
        <w:rPr>
          <w:rStyle w:val="None"/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Style w:val="None"/>
          <w:rFonts w:asciiTheme="majorHAnsi" w:eastAsia="Calibri" w:hAnsiTheme="majorHAnsi" w:cstheme="majorHAnsi"/>
          <w:sz w:val="28"/>
          <w:szCs w:val="28"/>
        </w:rPr>
        <w:t>Global</w:t>
      </w:r>
      <w:r w:rsidRPr="00F12183">
        <w:rPr>
          <w:rStyle w:val="None"/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Style w:val="None"/>
          <w:rFonts w:asciiTheme="majorHAnsi" w:eastAsia="Calibri" w:hAnsiTheme="majorHAnsi" w:cstheme="majorHAnsi"/>
          <w:sz w:val="28"/>
          <w:szCs w:val="28"/>
        </w:rPr>
        <w:t>Awards</w:t>
      </w:r>
      <w:r w:rsidRPr="00F12183">
        <w:rPr>
          <w:rFonts w:asciiTheme="majorHAnsi" w:hAnsiTheme="majorHAnsi" w:cstheme="majorHAnsi"/>
          <w:sz w:val="28"/>
          <w:szCs w:val="28"/>
        </w:rPr>
        <w:t> 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is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1A1A1A"/>
        </w:rPr>
        <w:t>unmatched</w:t>
      </w:r>
      <w:r w:rsidRPr="00F12183">
        <w:rPr>
          <w:rFonts w:asciiTheme="majorHAnsi" w:hAnsiTheme="majorHAnsi" w:cstheme="majorHAnsi"/>
          <w:sz w:val="28"/>
          <w:szCs w:val="28"/>
          <w:u w:color="1A1A1A"/>
        </w:rPr>
        <w:t xml:space="preserve">. </w:t>
      </w:r>
      <w:r w:rsidRPr="00F12183">
        <w:rPr>
          <w:rFonts w:asciiTheme="majorHAnsi" w:eastAsia="Calibri" w:hAnsiTheme="majorHAnsi" w:cstheme="majorHAnsi"/>
          <w:sz w:val="28"/>
          <w:szCs w:val="28"/>
        </w:rPr>
        <w:t>Excellence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is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recogni</w:t>
      </w:r>
      <w:r w:rsidR="00F12183" w:rsidRPr="00F12183">
        <w:rPr>
          <w:rFonts w:asciiTheme="majorHAnsi" w:eastAsia="Calibri" w:hAnsiTheme="majorHAnsi" w:cstheme="majorHAnsi"/>
          <w:sz w:val="28"/>
          <w:szCs w:val="28"/>
        </w:rPr>
        <w:t>z</w:t>
      </w:r>
      <w:r w:rsidRPr="00F12183">
        <w:rPr>
          <w:rFonts w:asciiTheme="majorHAnsi" w:eastAsia="Calibri" w:hAnsiTheme="majorHAnsi" w:cstheme="majorHAnsi"/>
          <w:sz w:val="28"/>
          <w:szCs w:val="28"/>
        </w:rPr>
        <w:t>ed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through feedback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from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guests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and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not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quantity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of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votes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by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the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general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public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or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a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panel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of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judges</w:t>
      </w:r>
      <w:r w:rsidRPr="00F12183">
        <w:rPr>
          <w:rFonts w:asciiTheme="majorHAnsi" w:hAnsiTheme="majorHAnsi" w:cstheme="majorHAnsi"/>
          <w:sz w:val="28"/>
          <w:szCs w:val="28"/>
        </w:rPr>
        <w:t xml:space="preserve">. </w:t>
      </w:r>
      <w:r w:rsidRPr="00F12183">
        <w:rPr>
          <w:rFonts w:asciiTheme="majorHAnsi" w:eastAsia="Calibri" w:hAnsiTheme="majorHAnsi" w:cstheme="majorHAnsi"/>
          <w:sz w:val="28"/>
          <w:szCs w:val="28"/>
        </w:rPr>
        <w:t>This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fair</w:t>
      </w:r>
      <w:r w:rsidRPr="00F12183">
        <w:rPr>
          <w:rFonts w:asciiTheme="majorHAnsi" w:hAnsiTheme="majorHAnsi" w:cstheme="majorHAnsi"/>
          <w:sz w:val="28"/>
          <w:szCs w:val="28"/>
        </w:rPr>
        <w:t xml:space="preserve"> and </w:t>
      </w:r>
      <w:r w:rsidRPr="00F12183">
        <w:rPr>
          <w:rFonts w:asciiTheme="majorHAnsi" w:eastAsia="Calibri" w:hAnsiTheme="majorHAnsi" w:cstheme="majorHAnsi"/>
          <w:sz w:val="28"/>
          <w:szCs w:val="28"/>
        </w:rPr>
        <w:t>transparent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process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guarantees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unbiased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results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hAnsiTheme="majorHAnsi" w:cstheme="majorHAnsi"/>
          <w:sz w:val="28"/>
          <w:szCs w:val="28"/>
        </w:rPr>
        <w:softHyphen/>
        <w:t xml:space="preserve">– </w:t>
      </w:r>
      <w:r w:rsidRPr="00F12183">
        <w:rPr>
          <w:rFonts w:asciiTheme="majorHAnsi" w:eastAsia="Calibri" w:hAnsiTheme="majorHAnsi" w:cstheme="majorHAnsi"/>
          <w:sz w:val="28"/>
          <w:szCs w:val="28"/>
        </w:rPr>
        <w:t>a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concept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exclusive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to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the brand.</w:t>
      </w:r>
    </w:p>
    <w:p w14:paraId="49321DFA" w14:textId="77777777" w:rsidR="008E7EF7" w:rsidRPr="00F12183" w:rsidRDefault="008E7EF7" w:rsidP="008E7EF7">
      <w:pPr>
        <w:pStyle w:val="Default"/>
        <w:rPr>
          <w:rFonts w:asciiTheme="majorHAnsi" w:eastAsia="Calibri" w:hAnsiTheme="majorHAnsi" w:cstheme="majorHAnsi"/>
          <w:sz w:val="28"/>
          <w:szCs w:val="28"/>
        </w:rPr>
      </w:pPr>
    </w:p>
    <w:p w14:paraId="22B4DF35" w14:textId="31303F83" w:rsidR="008E7EF7" w:rsidRPr="00F12183" w:rsidRDefault="008E7EF7" w:rsidP="008E7EF7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F12183">
        <w:rPr>
          <w:rFonts w:asciiTheme="majorHAnsi" w:eastAsia="Calibri" w:hAnsiTheme="majorHAnsi" w:cstheme="majorHAnsi"/>
          <w:sz w:val="28"/>
          <w:szCs w:val="28"/>
        </w:rPr>
        <w:t>The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Haute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Grandeur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Global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Awards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honor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establishments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that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continuously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excel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through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remarkable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hospitality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experiences</w:t>
      </w:r>
      <w:r w:rsidRPr="00F12183">
        <w:rPr>
          <w:rFonts w:asciiTheme="majorHAnsi" w:hAnsiTheme="majorHAnsi" w:cstheme="majorHAnsi"/>
          <w:sz w:val="28"/>
          <w:szCs w:val="28"/>
        </w:rPr>
        <w:t xml:space="preserve">. </w:t>
      </w:r>
      <w:r w:rsidRPr="00F12183">
        <w:rPr>
          <w:rFonts w:asciiTheme="majorHAnsi" w:eastAsia="Calibri" w:hAnsiTheme="majorHAnsi" w:cstheme="majorHAnsi"/>
          <w:sz w:val="28"/>
          <w:szCs w:val="28"/>
        </w:rPr>
        <w:t>The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Awards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recognize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exceptional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contributions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by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hotels</w:t>
      </w:r>
      <w:r w:rsidRPr="00F12183">
        <w:rPr>
          <w:rFonts w:asciiTheme="majorHAnsi" w:hAnsiTheme="majorHAnsi" w:cstheme="majorHAnsi"/>
          <w:sz w:val="28"/>
          <w:szCs w:val="28"/>
        </w:rPr>
        <w:t xml:space="preserve">, </w:t>
      </w:r>
      <w:r w:rsidRPr="00F12183">
        <w:rPr>
          <w:rFonts w:asciiTheme="majorHAnsi" w:eastAsia="Calibri" w:hAnsiTheme="majorHAnsi" w:cstheme="majorHAnsi"/>
          <w:sz w:val="28"/>
          <w:szCs w:val="28"/>
        </w:rPr>
        <w:t>lodges</w:t>
      </w:r>
      <w:r w:rsidRPr="00F12183">
        <w:rPr>
          <w:rFonts w:asciiTheme="majorHAnsi" w:hAnsiTheme="majorHAnsi" w:cstheme="majorHAnsi"/>
          <w:sz w:val="28"/>
          <w:szCs w:val="28"/>
        </w:rPr>
        <w:t xml:space="preserve">, </w:t>
      </w:r>
      <w:r w:rsidRPr="00F12183">
        <w:rPr>
          <w:rFonts w:asciiTheme="majorHAnsi" w:eastAsia="Calibri" w:hAnsiTheme="majorHAnsi" w:cstheme="majorHAnsi"/>
          <w:sz w:val="28"/>
          <w:szCs w:val="28"/>
        </w:rPr>
        <w:t>villas</w:t>
      </w:r>
      <w:r w:rsidRPr="00F12183">
        <w:rPr>
          <w:rFonts w:asciiTheme="majorHAnsi" w:hAnsiTheme="majorHAnsi" w:cstheme="majorHAnsi"/>
          <w:sz w:val="28"/>
          <w:szCs w:val="28"/>
        </w:rPr>
        <w:t xml:space="preserve">, </w:t>
      </w:r>
      <w:r w:rsidRPr="00F12183">
        <w:rPr>
          <w:rFonts w:asciiTheme="majorHAnsi" w:eastAsia="Calibri" w:hAnsiTheme="majorHAnsi" w:cstheme="majorHAnsi"/>
          <w:sz w:val="28"/>
          <w:szCs w:val="28"/>
        </w:rPr>
        <w:t>resorts</w:t>
      </w:r>
      <w:r w:rsidRPr="00F12183">
        <w:rPr>
          <w:rFonts w:asciiTheme="majorHAnsi" w:hAnsiTheme="majorHAnsi" w:cstheme="majorHAnsi"/>
          <w:sz w:val="28"/>
          <w:szCs w:val="28"/>
        </w:rPr>
        <w:t xml:space="preserve">, </w:t>
      </w:r>
      <w:r w:rsidRPr="00F12183">
        <w:rPr>
          <w:rFonts w:asciiTheme="majorHAnsi" w:eastAsia="Calibri" w:hAnsiTheme="majorHAnsi" w:cstheme="majorHAnsi"/>
          <w:sz w:val="28"/>
          <w:szCs w:val="28"/>
        </w:rPr>
        <w:t>retreats</w:t>
      </w:r>
      <w:r w:rsidRPr="00F12183">
        <w:rPr>
          <w:rFonts w:asciiTheme="majorHAnsi" w:hAnsiTheme="majorHAnsi" w:cstheme="majorHAnsi"/>
          <w:sz w:val="28"/>
          <w:szCs w:val="28"/>
        </w:rPr>
        <w:t xml:space="preserve">, </w:t>
      </w:r>
      <w:r w:rsidRPr="00F12183">
        <w:rPr>
          <w:rFonts w:asciiTheme="majorHAnsi" w:eastAsia="Calibri" w:hAnsiTheme="majorHAnsi" w:cstheme="majorHAnsi"/>
          <w:sz w:val="28"/>
          <w:szCs w:val="28"/>
        </w:rPr>
        <w:t>spas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and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restaurants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worldwide</w:t>
      </w:r>
      <w:r w:rsidRPr="00F12183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0FE3B080" w14:textId="77777777" w:rsidR="008E7EF7" w:rsidRPr="00F12183" w:rsidRDefault="008E7EF7" w:rsidP="008E7EF7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05AB41FB" w14:textId="22733255" w:rsidR="008E7EF7" w:rsidRPr="00F12183" w:rsidRDefault="008E7EF7" w:rsidP="008E7EF7">
      <w:pPr>
        <w:pStyle w:val="BodyA"/>
        <w:ind w:right="-574"/>
        <w:rPr>
          <w:rFonts w:asciiTheme="majorHAnsi" w:hAnsiTheme="majorHAnsi" w:cstheme="majorHAnsi"/>
          <w:sz w:val="28"/>
          <w:szCs w:val="28"/>
          <w:u w:color="262626"/>
        </w:rPr>
      </w:pPr>
      <w:r w:rsidRPr="00F12183">
        <w:rPr>
          <w:rFonts w:asciiTheme="majorHAnsi" w:eastAsia="Calibri" w:hAnsiTheme="majorHAnsi" w:cstheme="majorHAnsi"/>
          <w:sz w:val="28"/>
          <w:szCs w:val="28"/>
        </w:rPr>
        <w:lastRenderedPageBreak/>
        <w:t>Association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with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Haute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Grandeur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guarantees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participating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establishments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global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262626"/>
        </w:rPr>
        <w:t>recognition</w:t>
      </w:r>
      <w:r w:rsidRPr="00F12183">
        <w:rPr>
          <w:rFonts w:asciiTheme="majorHAnsi" w:hAnsiTheme="majorHAnsi" w:cstheme="majorHAnsi"/>
          <w:sz w:val="28"/>
          <w:szCs w:val="28"/>
          <w:u w:color="262626"/>
        </w:rPr>
        <w:t xml:space="preserve">, </w:t>
      </w:r>
      <w:r w:rsidRPr="00F12183">
        <w:rPr>
          <w:rFonts w:asciiTheme="majorHAnsi" w:eastAsia="Calibri" w:hAnsiTheme="majorHAnsi" w:cstheme="majorHAnsi"/>
          <w:sz w:val="28"/>
          <w:szCs w:val="28"/>
          <w:u w:color="262626"/>
        </w:rPr>
        <w:t>distinction</w:t>
      </w:r>
      <w:r w:rsidRPr="00F12183">
        <w:rPr>
          <w:rFonts w:asciiTheme="majorHAnsi" w:hAnsiTheme="majorHAnsi" w:cstheme="majorHAnsi"/>
          <w:sz w:val="28"/>
          <w:szCs w:val="28"/>
          <w:u w:color="262626"/>
        </w:rPr>
        <w:t xml:space="preserve">, </w:t>
      </w:r>
      <w:r w:rsidRPr="00F12183">
        <w:rPr>
          <w:rFonts w:asciiTheme="majorHAnsi" w:eastAsia="Calibri" w:hAnsiTheme="majorHAnsi" w:cstheme="majorHAnsi"/>
          <w:sz w:val="28"/>
          <w:szCs w:val="28"/>
          <w:u w:color="262626"/>
        </w:rPr>
        <w:t>credibility</w:t>
      </w:r>
      <w:r w:rsidRPr="00F12183">
        <w:rPr>
          <w:rFonts w:asciiTheme="majorHAnsi" w:hAnsiTheme="majorHAnsi" w:cstheme="majorHAnsi"/>
          <w:sz w:val="28"/>
          <w:szCs w:val="28"/>
          <w:u w:color="262626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262626"/>
        </w:rPr>
        <w:t>and</w:t>
      </w:r>
      <w:r w:rsidRPr="00F12183">
        <w:rPr>
          <w:rFonts w:asciiTheme="majorHAnsi" w:hAnsiTheme="majorHAnsi" w:cstheme="majorHAnsi"/>
          <w:sz w:val="28"/>
          <w:szCs w:val="28"/>
          <w:u w:color="262626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262626"/>
        </w:rPr>
        <w:t>influence</w:t>
      </w:r>
      <w:r w:rsidRPr="00F12183">
        <w:rPr>
          <w:rFonts w:asciiTheme="majorHAnsi" w:hAnsiTheme="majorHAnsi" w:cstheme="majorHAnsi"/>
          <w:sz w:val="28"/>
          <w:szCs w:val="28"/>
          <w:u w:color="262626"/>
        </w:rPr>
        <w:t xml:space="preserve">. </w:t>
      </w:r>
      <w:r w:rsidRPr="00F12183">
        <w:rPr>
          <w:rFonts w:asciiTheme="majorHAnsi" w:eastAsia="Calibri" w:hAnsiTheme="majorHAnsi" w:cstheme="majorHAnsi"/>
          <w:sz w:val="28"/>
          <w:szCs w:val="28"/>
        </w:rPr>
        <w:t>The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Awards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are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revered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as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the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highest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accolade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in</w:t>
      </w:r>
      <w:r w:rsidRPr="00F12183">
        <w:rPr>
          <w:rFonts w:asciiTheme="majorHAnsi" w:hAnsiTheme="majorHAnsi" w:cstheme="majorHAnsi"/>
          <w:sz w:val="28"/>
          <w:szCs w:val="28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</w:rPr>
        <w:t>hospitality</w:t>
      </w:r>
      <w:r w:rsidRPr="00F12183">
        <w:rPr>
          <w:rFonts w:asciiTheme="majorHAnsi" w:hAnsiTheme="majorHAnsi" w:cstheme="majorHAnsi"/>
          <w:sz w:val="28"/>
          <w:szCs w:val="28"/>
        </w:rPr>
        <w:t xml:space="preserve"> – </w:t>
      </w:r>
      <w:r w:rsidRPr="00F12183">
        <w:rPr>
          <w:rFonts w:asciiTheme="majorHAnsi" w:eastAsia="Calibri" w:hAnsiTheme="majorHAnsi" w:cstheme="majorHAnsi"/>
          <w:sz w:val="28"/>
          <w:szCs w:val="28"/>
        </w:rPr>
        <w:t>a</w:t>
      </w:r>
      <w:r w:rsidRPr="00F12183">
        <w:rPr>
          <w:rFonts w:asciiTheme="majorHAnsi" w:hAnsiTheme="majorHAnsi" w:cstheme="majorHAnsi"/>
          <w:sz w:val="28"/>
          <w:szCs w:val="28"/>
          <w:u w:color="262626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262626"/>
        </w:rPr>
        <w:t>promise</w:t>
      </w:r>
      <w:r w:rsidRPr="00F12183">
        <w:rPr>
          <w:rFonts w:asciiTheme="majorHAnsi" w:hAnsiTheme="majorHAnsi" w:cstheme="majorHAnsi"/>
          <w:sz w:val="28"/>
          <w:szCs w:val="28"/>
          <w:u w:color="262626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262626"/>
        </w:rPr>
        <w:t>of</w:t>
      </w:r>
      <w:r w:rsidRPr="00F12183">
        <w:rPr>
          <w:rFonts w:asciiTheme="majorHAnsi" w:hAnsiTheme="majorHAnsi" w:cstheme="majorHAnsi"/>
          <w:sz w:val="28"/>
          <w:szCs w:val="28"/>
          <w:u w:color="262626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262626"/>
        </w:rPr>
        <w:t>unparalleled</w:t>
      </w:r>
      <w:r w:rsidRPr="00F12183">
        <w:rPr>
          <w:rFonts w:asciiTheme="majorHAnsi" w:hAnsiTheme="majorHAnsi" w:cstheme="majorHAnsi"/>
          <w:sz w:val="28"/>
          <w:szCs w:val="28"/>
          <w:u w:color="262626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262626"/>
        </w:rPr>
        <w:t>service</w:t>
      </w:r>
      <w:r w:rsidRPr="00F12183">
        <w:rPr>
          <w:rFonts w:asciiTheme="majorHAnsi" w:hAnsiTheme="majorHAnsi" w:cstheme="majorHAnsi"/>
          <w:sz w:val="28"/>
          <w:szCs w:val="28"/>
          <w:u w:color="262626"/>
        </w:rPr>
        <w:t xml:space="preserve"> </w:t>
      </w:r>
      <w:r w:rsidRPr="00F12183">
        <w:rPr>
          <w:rFonts w:asciiTheme="majorHAnsi" w:eastAsia="Calibri" w:hAnsiTheme="majorHAnsi" w:cstheme="majorHAnsi"/>
          <w:sz w:val="28"/>
          <w:szCs w:val="28"/>
          <w:u w:color="262626"/>
        </w:rPr>
        <w:t>excellence</w:t>
      </w:r>
      <w:r w:rsidRPr="00F12183">
        <w:rPr>
          <w:rFonts w:asciiTheme="majorHAnsi" w:hAnsiTheme="majorHAnsi" w:cstheme="majorHAnsi"/>
          <w:sz w:val="28"/>
          <w:szCs w:val="28"/>
          <w:u w:color="262626"/>
        </w:rPr>
        <w:t xml:space="preserve">.  </w:t>
      </w:r>
    </w:p>
    <w:p w14:paraId="160EE98B" w14:textId="77777777" w:rsidR="008E7EF7" w:rsidRPr="00F12183" w:rsidRDefault="008E7EF7" w:rsidP="008E7EF7">
      <w:pPr>
        <w:pStyle w:val="BodyC"/>
        <w:rPr>
          <w:rFonts w:asciiTheme="majorHAnsi" w:hAnsiTheme="majorHAnsi" w:cstheme="majorHAnsi"/>
          <w:sz w:val="28"/>
          <w:szCs w:val="28"/>
          <w:lang w:val="en-US"/>
        </w:rPr>
      </w:pPr>
    </w:p>
    <w:p w14:paraId="5522252E" w14:textId="6275E8CA" w:rsidR="008E7EF7" w:rsidRPr="00F12183" w:rsidRDefault="008E7EF7" w:rsidP="008E7EF7">
      <w:pPr>
        <w:rPr>
          <w:rFonts w:asciiTheme="majorHAnsi" w:hAnsiTheme="majorHAnsi" w:cstheme="majorHAnsi"/>
          <w:sz w:val="28"/>
          <w:szCs w:val="28"/>
        </w:rPr>
      </w:pPr>
      <w:r w:rsidRPr="00F12183">
        <w:rPr>
          <w:rFonts w:asciiTheme="majorHAnsi" w:hAnsiTheme="majorHAnsi" w:cstheme="majorHAnsi"/>
          <w:sz w:val="28"/>
          <w:szCs w:val="28"/>
        </w:rPr>
        <w:t>For more information on who won in the 202</w:t>
      </w:r>
      <w:r w:rsidR="00F12183" w:rsidRPr="00F12183">
        <w:rPr>
          <w:rFonts w:asciiTheme="majorHAnsi" w:hAnsiTheme="majorHAnsi" w:cstheme="majorHAnsi"/>
          <w:sz w:val="28"/>
          <w:szCs w:val="28"/>
        </w:rPr>
        <w:t>2</w:t>
      </w:r>
      <w:r w:rsidRPr="00F12183">
        <w:rPr>
          <w:rFonts w:asciiTheme="majorHAnsi" w:hAnsiTheme="majorHAnsi" w:cstheme="majorHAnsi"/>
          <w:sz w:val="28"/>
          <w:szCs w:val="28"/>
        </w:rPr>
        <w:t xml:space="preserve"> Awards season visit www.hautegrandeur.com </w:t>
      </w:r>
    </w:p>
    <w:p w14:paraId="19F92B95" w14:textId="77777777" w:rsidR="008E7EF7" w:rsidRPr="00F12183" w:rsidRDefault="008E7EF7" w:rsidP="008E7EF7">
      <w:pPr>
        <w:rPr>
          <w:rFonts w:asciiTheme="majorHAnsi" w:hAnsiTheme="majorHAnsi" w:cstheme="majorHAnsi"/>
          <w:b/>
          <w:sz w:val="28"/>
          <w:szCs w:val="28"/>
        </w:rPr>
      </w:pPr>
    </w:p>
    <w:p w14:paraId="0709ACC1" w14:textId="77777777" w:rsidR="008E7EF7" w:rsidRPr="00F12183" w:rsidRDefault="008E7EF7" w:rsidP="008E7EF7">
      <w:pPr>
        <w:rPr>
          <w:rFonts w:asciiTheme="majorHAnsi" w:hAnsiTheme="majorHAnsi" w:cstheme="majorHAnsi"/>
          <w:b/>
          <w:sz w:val="28"/>
          <w:szCs w:val="28"/>
        </w:rPr>
      </w:pPr>
      <w:r w:rsidRPr="00F12183">
        <w:rPr>
          <w:rFonts w:asciiTheme="majorHAnsi" w:hAnsiTheme="majorHAnsi" w:cstheme="majorHAnsi"/>
          <w:b/>
          <w:sz w:val="28"/>
          <w:szCs w:val="28"/>
        </w:rPr>
        <w:t>Media enquiries:</w:t>
      </w:r>
    </w:p>
    <w:p w14:paraId="19350F61" w14:textId="1193533D" w:rsidR="008E7EF7" w:rsidRPr="00F12183" w:rsidRDefault="008E7EF7" w:rsidP="008E7EF7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F1218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Haute Grandeur Global Awards</w:t>
      </w:r>
    </w:p>
    <w:p w14:paraId="239BB69C" w14:textId="77777777" w:rsidR="008E7EF7" w:rsidRPr="00F12183" w:rsidRDefault="008E7EF7" w:rsidP="008E7EF7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F1218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Email </w:t>
      </w:r>
      <w:hyperlink r:id="rId7" w:history="1">
        <w:r w:rsidRPr="00F12183">
          <w:rPr>
            <w:rStyle w:val="Hyperlink"/>
            <w:rFonts w:asciiTheme="majorHAnsi" w:hAnsiTheme="majorHAnsi" w:cstheme="majorHAnsi"/>
            <w:b/>
            <w:color w:val="000000" w:themeColor="text1"/>
            <w:sz w:val="28"/>
            <w:szCs w:val="28"/>
          </w:rPr>
          <w:t>info@hautegrandeur.com</w:t>
        </w:r>
      </w:hyperlink>
      <w:r w:rsidRPr="00F1218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</w:p>
    <w:p w14:paraId="27B94542" w14:textId="77777777" w:rsidR="008E7EF7" w:rsidRPr="0003648C" w:rsidRDefault="008E7EF7" w:rsidP="008E7EF7">
      <w:pPr>
        <w:pStyle w:val="BodyA"/>
        <w:widowControl w:val="0"/>
        <w:rPr>
          <w:rFonts w:ascii="Tahoma" w:hAnsi="Tahoma" w:cs="Tahoma"/>
        </w:rPr>
      </w:pPr>
    </w:p>
    <w:p w14:paraId="09A2AC81" w14:textId="77777777" w:rsidR="008E7EF7" w:rsidRPr="0003648C" w:rsidRDefault="008E7EF7" w:rsidP="008E7EF7">
      <w:pPr>
        <w:pStyle w:val="BodyA"/>
        <w:widowControl w:val="0"/>
        <w:rPr>
          <w:rFonts w:ascii="Tahoma" w:hAnsi="Tahoma" w:cs="Tahoma"/>
          <w:u w:color="333333"/>
        </w:rPr>
      </w:pPr>
    </w:p>
    <w:p w14:paraId="40C074D4" w14:textId="77777777" w:rsidR="008E7EF7" w:rsidRPr="0003648C" w:rsidRDefault="008E7EF7" w:rsidP="008E7EF7">
      <w:pPr>
        <w:rPr>
          <w:rFonts w:ascii="Tahoma" w:hAnsi="Tahoma" w:cs="Tahoma"/>
        </w:rPr>
      </w:pPr>
    </w:p>
    <w:p w14:paraId="599550E0" w14:textId="43B90B3C" w:rsidR="00B95288" w:rsidRPr="0003648C" w:rsidRDefault="00252D94" w:rsidP="00DA059C">
      <w:pPr>
        <w:ind w:left="142"/>
        <w:rPr>
          <w:rFonts w:ascii="Tahoma" w:hAnsi="Tahoma" w:cs="Tahoma"/>
        </w:rPr>
      </w:pPr>
    </w:p>
    <w:sectPr w:rsidR="00B95288" w:rsidRPr="0003648C" w:rsidSect="00DA059C">
      <w:headerReference w:type="default" r:id="rId8"/>
      <w:footerReference w:type="default" r:id="rId9"/>
      <w:pgSz w:w="11900" w:h="16840"/>
      <w:pgMar w:top="22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1842" w14:textId="77777777" w:rsidR="00252D94" w:rsidRDefault="00252D94" w:rsidP="00DA059C">
      <w:pPr>
        <w:spacing w:after="0" w:line="240" w:lineRule="auto"/>
      </w:pPr>
      <w:r>
        <w:separator/>
      </w:r>
    </w:p>
  </w:endnote>
  <w:endnote w:type="continuationSeparator" w:id="0">
    <w:p w14:paraId="5DA1251D" w14:textId="77777777" w:rsidR="00252D94" w:rsidRDefault="00252D94" w:rsidP="00DA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6A2E" w14:textId="4DCFF77F" w:rsidR="00DA059C" w:rsidRDefault="00DA059C" w:rsidP="00DA059C">
    <w:pPr>
      <w:pStyle w:val="Footer"/>
      <w:rPr>
        <w:spacing w:val="22"/>
        <w:sz w:val="16"/>
        <w:szCs w:val="16"/>
      </w:rPr>
    </w:pPr>
    <w:r w:rsidRPr="00DA059C">
      <w:rPr>
        <w:b/>
        <w:bCs/>
        <w:color w:val="B39A70"/>
        <w:spacing w:val="22"/>
        <w:sz w:val="16"/>
        <w:szCs w:val="16"/>
      </w:rPr>
      <w:t>|T|</w:t>
    </w:r>
    <w:r w:rsidRPr="00DA059C">
      <w:rPr>
        <w:color w:val="B39A70"/>
        <w:spacing w:val="22"/>
        <w:sz w:val="16"/>
        <w:szCs w:val="16"/>
      </w:rPr>
      <w:t xml:space="preserve"> </w:t>
    </w:r>
    <w:r w:rsidRPr="00DA059C">
      <w:rPr>
        <w:spacing w:val="22"/>
        <w:sz w:val="16"/>
        <w:szCs w:val="16"/>
      </w:rPr>
      <w:t xml:space="preserve">+27 (0)87 158 3800 </w:t>
    </w:r>
    <w:r w:rsidRPr="00DA059C">
      <w:rPr>
        <w:b/>
        <w:bCs/>
        <w:color w:val="B39A70"/>
        <w:spacing w:val="22"/>
        <w:sz w:val="16"/>
        <w:szCs w:val="16"/>
      </w:rPr>
      <w:t>|E|</w:t>
    </w:r>
    <w:r w:rsidRPr="00DA059C">
      <w:rPr>
        <w:color w:val="B39A70"/>
        <w:spacing w:val="22"/>
        <w:sz w:val="16"/>
        <w:szCs w:val="16"/>
      </w:rPr>
      <w:t xml:space="preserve"> </w:t>
    </w:r>
    <w:hyperlink r:id="rId1" w:history="1">
      <w:r w:rsidRPr="005C41E4">
        <w:rPr>
          <w:rStyle w:val="Hyperlink"/>
          <w:spacing w:val="22"/>
          <w:sz w:val="16"/>
          <w:szCs w:val="16"/>
        </w:rPr>
        <w:t>info@hautegrandeur.com</w:t>
      </w:r>
    </w:hyperlink>
    <w:r>
      <w:rPr>
        <w:spacing w:val="22"/>
        <w:sz w:val="16"/>
        <w:szCs w:val="16"/>
      </w:rPr>
      <w:t xml:space="preserve"> </w:t>
    </w:r>
    <w:r w:rsidRPr="00DA059C">
      <w:rPr>
        <w:b/>
        <w:bCs/>
        <w:color w:val="B39A70"/>
        <w:spacing w:val="22"/>
        <w:sz w:val="16"/>
        <w:szCs w:val="16"/>
      </w:rPr>
      <w:t>|W|</w:t>
    </w:r>
    <w:r w:rsidRPr="00DA059C">
      <w:rPr>
        <w:color w:val="B39A70"/>
        <w:spacing w:val="22"/>
        <w:sz w:val="16"/>
        <w:szCs w:val="16"/>
      </w:rPr>
      <w:t xml:space="preserve"> </w:t>
    </w:r>
    <w:r w:rsidRPr="00DA059C">
      <w:rPr>
        <w:spacing w:val="22"/>
        <w:sz w:val="16"/>
        <w:szCs w:val="16"/>
      </w:rPr>
      <w:t>hautegrandeur.com</w:t>
    </w:r>
  </w:p>
  <w:p w14:paraId="3AE99F06" w14:textId="7C9FDFDB" w:rsidR="00A6728E" w:rsidRPr="00A6728E" w:rsidRDefault="00A6728E" w:rsidP="00DA059C">
    <w:pPr>
      <w:pStyle w:val="Footer"/>
      <w:rPr>
        <w:spacing w:val="22"/>
        <w:sz w:val="16"/>
        <w:szCs w:val="16"/>
      </w:rPr>
    </w:pPr>
    <w:r>
      <w:rPr>
        <w:spacing w:val="22"/>
        <w:sz w:val="16"/>
        <w:szCs w:val="16"/>
      </w:rPr>
      <w:br/>
    </w:r>
    <w:r w:rsidRPr="00A6728E">
      <w:rPr>
        <w:spacing w:val="22"/>
        <w:sz w:val="16"/>
        <w:szCs w:val="16"/>
      </w:rPr>
      <w:t>COMPANY REGISTRATION NUMBER: 2014/244284/07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7F92" w14:textId="77777777" w:rsidR="00252D94" w:rsidRDefault="00252D94" w:rsidP="00DA059C">
      <w:pPr>
        <w:spacing w:after="0" w:line="240" w:lineRule="auto"/>
      </w:pPr>
      <w:r>
        <w:separator/>
      </w:r>
    </w:p>
  </w:footnote>
  <w:footnote w:type="continuationSeparator" w:id="0">
    <w:p w14:paraId="1514AA10" w14:textId="77777777" w:rsidR="00252D94" w:rsidRDefault="00252D94" w:rsidP="00DA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3C61" w14:textId="7138D865" w:rsidR="00DA059C" w:rsidRDefault="00DA059C" w:rsidP="00DA059C">
    <w:pPr>
      <w:pStyle w:val="Header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7848B" wp14:editId="0FAF7634">
              <wp:simplePos x="0" y="0"/>
              <wp:positionH relativeFrom="column">
                <wp:posOffset>-104258</wp:posOffset>
              </wp:positionH>
              <wp:positionV relativeFrom="paragraph">
                <wp:posOffset>975183</wp:posOffset>
              </wp:positionV>
              <wp:extent cx="55230" cy="7889358"/>
              <wp:effectExtent l="12700" t="12700" r="21590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30" cy="7889358"/>
                      </a:xfrm>
                      <a:prstGeom prst="line">
                        <a:avLst/>
                      </a:prstGeom>
                      <a:ln w="19050">
                        <a:solidFill>
                          <a:srgbClr val="B39A7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B10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76.8pt" to="-3.85pt,69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" strokecolor="#b39a70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99C6673" wp14:editId="6C00EED1">
          <wp:simplePos x="0" y="0"/>
          <wp:positionH relativeFrom="column">
            <wp:posOffset>-443699</wp:posOffset>
          </wp:positionH>
          <wp:positionV relativeFrom="paragraph">
            <wp:posOffset>-70485</wp:posOffset>
          </wp:positionV>
          <wp:extent cx="2667159" cy="616226"/>
          <wp:effectExtent l="0" t="0" r="0" b="6350"/>
          <wp:wrapNone/>
          <wp:docPr id="1" name="Picture 1" descr="A picture containing text, sign, dark, n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dark, n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159" cy="616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9C"/>
    <w:rsid w:val="0003648C"/>
    <w:rsid w:val="00093E3F"/>
    <w:rsid w:val="001A1DCF"/>
    <w:rsid w:val="001C09FF"/>
    <w:rsid w:val="001E09AC"/>
    <w:rsid w:val="00200D30"/>
    <w:rsid w:val="00231BD7"/>
    <w:rsid w:val="00252D94"/>
    <w:rsid w:val="00281395"/>
    <w:rsid w:val="00284753"/>
    <w:rsid w:val="0029681F"/>
    <w:rsid w:val="002F22DC"/>
    <w:rsid w:val="003430A5"/>
    <w:rsid w:val="00347D1F"/>
    <w:rsid w:val="00373706"/>
    <w:rsid w:val="0038568D"/>
    <w:rsid w:val="00435340"/>
    <w:rsid w:val="004824A9"/>
    <w:rsid w:val="004F2FF7"/>
    <w:rsid w:val="005106BB"/>
    <w:rsid w:val="00514C00"/>
    <w:rsid w:val="005624A2"/>
    <w:rsid w:val="00571E20"/>
    <w:rsid w:val="00593C9F"/>
    <w:rsid w:val="005A0E8B"/>
    <w:rsid w:val="006149C3"/>
    <w:rsid w:val="00640C67"/>
    <w:rsid w:val="006B6CE1"/>
    <w:rsid w:val="006B6D8C"/>
    <w:rsid w:val="00775594"/>
    <w:rsid w:val="007C010F"/>
    <w:rsid w:val="008E7EF7"/>
    <w:rsid w:val="009155D8"/>
    <w:rsid w:val="009A29AA"/>
    <w:rsid w:val="009C7E12"/>
    <w:rsid w:val="009D6367"/>
    <w:rsid w:val="00A17D3A"/>
    <w:rsid w:val="00A20B91"/>
    <w:rsid w:val="00A6728E"/>
    <w:rsid w:val="00B3332F"/>
    <w:rsid w:val="00B62E0B"/>
    <w:rsid w:val="00B94C41"/>
    <w:rsid w:val="00CD4C28"/>
    <w:rsid w:val="00D81B72"/>
    <w:rsid w:val="00DA059C"/>
    <w:rsid w:val="00DB2321"/>
    <w:rsid w:val="00E03F4E"/>
    <w:rsid w:val="00E7378B"/>
    <w:rsid w:val="00E82CEA"/>
    <w:rsid w:val="00EC03B0"/>
    <w:rsid w:val="00EF2D0A"/>
    <w:rsid w:val="00F12183"/>
    <w:rsid w:val="00F313F4"/>
    <w:rsid w:val="00F9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08A4561"/>
  <w14:defaultImageDpi w14:val="32767"/>
  <w15:chartTrackingRefBased/>
  <w15:docId w15:val="{59BFCA70-3E5E-A741-BADD-5BD1A601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059C"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59C"/>
    <w:rPr>
      <w:rFonts w:ascii="Calibri" w:eastAsia="Calibri" w:hAnsi="Calibri" w:cs="Calibri"/>
      <w:color w:val="000000"/>
      <w:sz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A0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59C"/>
    <w:rPr>
      <w:rFonts w:ascii="Calibri" w:eastAsia="Calibri" w:hAnsi="Calibri" w:cs="Calibri"/>
      <w:color w:val="000000"/>
      <w:sz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A0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A059C"/>
    <w:rPr>
      <w:color w:val="605E5C"/>
      <w:shd w:val="clear" w:color="auto" w:fill="E1DFDD"/>
    </w:rPr>
  </w:style>
  <w:style w:type="paragraph" w:customStyle="1" w:styleId="BodyA">
    <w:name w:val="Body A"/>
    <w:rsid w:val="008E7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 w:eastAsia="en-ZA"/>
    </w:rPr>
  </w:style>
  <w:style w:type="character" w:customStyle="1" w:styleId="None">
    <w:name w:val="None"/>
    <w:rsid w:val="008E7EF7"/>
  </w:style>
  <w:style w:type="paragraph" w:customStyle="1" w:styleId="Default">
    <w:name w:val="Default"/>
    <w:rsid w:val="008E7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ZA"/>
    </w:rPr>
  </w:style>
  <w:style w:type="paragraph" w:customStyle="1" w:styleId="BodyC">
    <w:name w:val="Body C"/>
    <w:rsid w:val="008E7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de-DE" w:eastAsia="en-ZA"/>
    </w:rPr>
  </w:style>
  <w:style w:type="character" w:customStyle="1" w:styleId="Hyperlink0">
    <w:name w:val="Hyperlink.0"/>
    <w:rsid w:val="008E7EF7"/>
    <w:rPr>
      <w:rFonts w:ascii="Cambria" w:eastAsia="Cambria" w:hAnsi="Cambria" w:cs="Cambria"/>
      <w:color w:val="000000"/>
      <w:u w:val="single" w:color="1A1A1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autegrandeu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utegrand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936752-D31E-4D41-B367-0F5EC442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 Toua</dc:creator>
  <cp:keywords/>
  <dc:description/>
  <cp:lastModifiedBy>Marinique De Wet</cp:lastModifiedBy>
  <cp:revision>2</cp:revision>
  <dcterms:created xsi:type="dcterms:W3CDTF">2022-06-07T22:07:00Z</dcterms:created>
  <dcterms:modified xsi:type="dcterms:W3CDTF">2022-06-07T22:07:00Z</dcterms:modified>
</cp:coreProperties>
</file>